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999FD" w14:textId="0442B1FF" w:rsidR="00367695" w:rsidRPr="008C1E8C" w:rsidRDefault="00F8610F" w:rsidP="00D85A44">
      <w:pPr>
        <w:tabs>
          <w:tab w:val="left" w:pos="10347"/>
        </w:tabs>
        <w:spacing w:after="240"/>
        <w:ind w:right="119"/>
        <w:rPr>
          <w:rFonts w:ascii="Marianne" w:eastAsia="Calibri" w:hAnsi="Marianne" w:cs="Arial"/>
          <w:b/>
          <w:color w:val="007F98"/>
          <w:sz w:val="28"/>
          <w:szCs w:val="28"/>
          <w:lang w:val="fr-FR"/>
        </w:rPr>
      </w:pPr>
      <w:r w:rsidRPr="00F8610F">
        <w:rPr>
          <w:rFonts w:ascii="Marianne" w:eastAsia="Calibri" w:hAnsi="Marianne" w:cs="Arial"/>
          <w:b/>
          <w:noProof/>
          <w:color w:val="007F98"/>
          <w:sz w:val="28"/>
          <w:szCs w:val="28"/>
          <w:lang w:val="fr-FR"/>
        </w:rPr>
        <mc:AlternateContent>
          <mc:Choice Requires="wps">
            <w:drawing>
              <wp:anchor distT="45720" distB="45720" distL="114300" distR="114300" simplePos="0" relativeHeight="251658240" behindDoc="0" locked="0" layoutInCell="1" allowOverlap="1" wp14:anchorId="5226D75E" wp14:editId="4F569E46">
                <wp:simplePos x="0" y="0"/>
                <wp:positionH relativeFrom="margin">
                  <wp:posOffset>2452977</wp:posOffset>
                </wp:positionH>
                <wp:positionV relativeFrom="page">
                  <wp:posOffset>1383527</wp:posOffset>
                </wp:positionV>
                <wp:extent cx="2154804" cy="658495"/>
                <wp:effectExtent l="0" t="0" r="0" b="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804" cy="658495"/>
                        </a:xfrm>
                        <a:prstGeom prst="rect">
                          <a:avLst/>
                        </a:prstGeom>
                        <a:noFill/>
                        <a:ln w="9525">
                          <a:noFill/>
                          <a:miter lim="800000"/>
                          <a:headEnd/>
                          <a:tailEnd/>
                        </a:ln>
                      </wps:spPr>
                      <wps:txbx>
                        <w:txbxContent>
                          <w:p w14:paraId="0CDEA9C6" w14:textId="2E432418" w:rsidR="00F8610F" w:rsidRPr="0016483A" w:rsidRDefault="00F8610F">
                            <w:pPr>
                              <w:rPr>
                                <w:rFonts w:ascii="Marianne" w:hAnsi="Marianne"/>
                                <w:b/>
                                <w:bCs/>
                                <w:color w:val="FFFFFF" w:themeColor="background1"/>
                                <w:sz w:val="72"/>
                                <w:szCs w:val="72"/>
                                <w:lang w:val="fr-FR"/>
                              </w:rPr>
                            </w:pPr>
                            <w:r w:rsidRPr="0016483A">
                              <w:rPr>
                                <w:rFonts w:ascii="Marianne" w:hAnsi="Marianne"/>
                                <w:b/>
                                <w:bCs/>
                                <w:color w:val="FFFFFF" w:themeColor="background1"/>
                                <w:sz w:val="72"/>
                                <w:szCs w:val="72"/>
                              </w:rPr>
                              <w:t>FRANCE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5226D75E" id="_x0000_t202" coordsize="21600,21600" o:spt="202" path="m,l,21600r21600,l21600,xe">
                <v:stroke joinstyle="miter"/>
                <v:path gradientshapeok="t" o:connecttype="rect"/>
              </v:shapetype>
              <v:shape id="Zone de texte 217" o:spid="_x0000_s1026" type="#_x0000_t202" style="position:absolute;margin-left:193.15pt;margin-top:108.95pt;width:169.65pt;height:51.8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" filled="f" stroked="f">
                <v:textbox style="mso-fit-shape-to-text:t">
                  <w:txbxContent>
                    <w:p w14:paraId="0CDEA9C6" w14:textId="2E432418" w:rsidR="00F8610F" w:rsidRPr="0016483A" w:rsidRDefault="00F8610F">
                      <w:pPr>
                        <w:rPr>
                          <w:rFonts w:ascii="Marianne" w:hAnsi="Marianne"/>
                          <w:b/>
                          <w:bCs/>
                          <w:color w:val="FFFFFF" w:themeColor="background1"/>
                          <w:sz w:val="72"/>
                          <w:szCs w:val="72"/>
                          <w:lang w:val="fr-FR"/>
                        </w:rPr>
                      </w:pPr>
                      <w:r w:rsidRPr="0016483A">
                        <w:rPr>
                          <w:rFonts w:ascii="Marianne" w:hAnsi="Marianne"/>
                          <w:b/>
                          <w:bCs/>
                          <w:color w:val="FFFFFF" w:themeColor="background1"/>
                          <w:sz w:val="72"/>
                          <w:szCs w:val="72"/>
                        </w:rPr>
                        <w:t>FRANCE</w:t>
                      </w:r>
                    </w:p>
                  </w:txbxContent>
                </v:textbox>
                <w10:wrap anchorx="margin" anchory="page"/>
              </v:shape>
            </w:pict>
          </mc:Fallback>
        </mc:AlternateContent>
      </w:r>
      <w:r w:rsidR="00367695" w:rsidRPr="008C1E8C">
        <w:rPr>
          <w:rFonts w:ascii="Marianne" w:eastAsia="Calibri" w:hAnsi="Marianne" w:cs="Arial"/>
          <w:b/>
          <w:color w:val="007F98"/>
          <w:sz w:val="28"/>
          <w:szCs w:val="28"/>
          <w:lang w:val="fr-FR"/>
        </w:rPr>
        <w:t xml:space="preserve">Assistants de langue </w:t>
      </w:r>
      <w:r w:rsidR="00776D9E">
        <w:rPr>
          <w:rFonts w:ascii="Marianne" w:eastAsia="Calibri" w:hAnsi="Marianne" w:cs="Arial"/>
          <w:b/>
          <w:color w:val="007F98"/>
          <w:sz w:val="28"/>
          <w:szCs w:val="28"/>
          <w:lang w:val="fr-FR"/>
        </w:rPr>
        <w:t>en France</w:t>
      </w:r>
      <w:r w:rsidR="00367695" w:rsidRPr="008C1E8C">
        <w:rPr>
          <w:rFonts w:ascii="Marianne" w:eastAsia="Calibri" w:hAnsi="Marianne" w:cs="Arial"/>
          <w:b/>
          <w:color w:val="007F98"/>
          <w:sz w:val="28"/>
          <w:szCs w:val="28"/>
          <w:lang w:val="fr-FR"/>
        </w:rPr>
        <w:t xml:space="preserve">                      </w:t>
      </w:r>
      <w:r w:rsidR="00135826">
        <w:rPr>
          <w:rFonts w:ascii="Marianne" w:eastAsia="Calibri" w:hAnsi="Marianne" w:cs="Arial"/>
          <w:b/>
          <w:color w:val="007F98"/>
          <w:sz w:val="28"/>
          <w:szCs w:val="28"/>
          <w:lang w:val="fr-FR"/>
        </w:rPr>
        <w:t xml:space="preserve"> </w:t>
      </w:r>
      <w:r w:rsidR="00367695" w:rsidRPr="008C1E8C">
        <w:rPr>
          <w:rFonts w:ascii="Marianne" w:eastAsia="Calibri" w:hAnsi="Marianne" w:cs="Arial"/>
          <w:b/>
          <w:color w:val="007F98"/>
          <w:sz w:val="28"/>
          <w:szCs w:val="28"/>
          <w:lang w:val="fr-FR"/>
        </w:rPr>
        <w:t xml:space="preserve"> </w:t>
      </w:r>
      <w:r w:rsidR="00353DF4">
        <w:rPr>
          <w:rFonts w:ascii="Marianne" w:eastAsia="Calibri" w:hAnsi="Marianne" w:cs="Arial"/>
          <w:b/>
          <w:color w:val="007F98"/>
          <w:sz w:val="28"/>
          <w:szCs w:val="28"/>
          <w:lang w:val="fr-FR"/>
        </w:rPr>
        <w:t xml:space="preserve">    </w:t>
      </w:r>
      <w:r w:rsidR="00367695" w:rsidRPr="008C1E8C">
        <w:rPr>
          <w:rFonts w:ascii="Marianne" w:eastAsia="Calibri" w:hAnsi="Marianne" w:cs="Arial"/>
          <w:b/>
          <w:color w:val="007F98"/>
          <w:sz w:val="28"/>
          <w:szCs w:val="28"/>
          <w:lang w:val="fr-FR"/>
        </w:rPr>
        <w:t xml:space="preserve">  Fiche-</w:t>
      </w:r>
      <w:r w:rsidR="00407BC5">
        <w:rPr>
          <w:rFonts w:ascii="Marianne" w:eastAsia="Calibri" w:hAnsi="Marianne" w:cs="Arial"/>
          <w:b/>
          <w:color w:val="007F98"/>
          <w:sz w:val="28"/>
          <w:szCs w:val="28"/>
          <w:lang w:val="fr-FR"/>
        </w:rPr>
        <w:t>destination</w:t>
      </w:r>
      <w:r w:rsidR="00367695" w:rsidRPr="008C1E8C">
        <w:rPr>
          <w:rFonts w:ascii="Marianne" w:eastAsia="Calibri" w:hAnsi="Marianne" w:cs="Arial"/>
          <w:b/>
          <w:color w:val="007F98"/>
          <w:sz w:val="28"/>
          <w:szCs w:val="28"/>
          <w:lang w:val="fr-FR"/>
        </w:rPr>
        <w:t xml:space="preserve"> 202</w:t>
      </w:r>
      <w:r w:rsidR="008920EC">
        <w:rPr>
          <w:rFonts w:ascii="Marianne" w:eastAsia="Calibri" w:hAnsi="Marianne" w:cs="Arial"/>
          <w:b/>
          <w:color w:val="007F98"/>
          <w:sz w:val="28"/>
          <w:szCs w:val="28"/>
          <w:lang w:val="fr-FR"/>
        </w:rPr>
        <w:t>6</w:t>
      </w:r>
      <w:r w:rsidR="00367695" w:rsidRPr="008C1E8C">
        <w:rPr>
          <w:rFonts w:ascii="Marianne" w:eastAsia="Calibri" w:hAnsi="Marianne" w:cs="Arial"/>
          <w:b/>
          <w:color w:val="007F98"/>
          <w:sz w:val="28"/>
          <w:szCs w:val="28"/>
          <w:lang w:val="fr-FR"/>
        </w:rPr>
        <w:t>-202</w:t>
      </w:r>
      <w:r w:rsidR="008920EC">
        <w:rPr>
          <w:rFonts w:ascii="Marianne" w:eastAsia="Calibri" w:hAnsi="Marianne" w:cs="Arial"/>
          <w:b/>
          <w:color w:val="007F98"/>
          <w:sz w:val="28"/>
          <w:szCs w:val="28"/>
          <w:lang w:val="fr-FR"/>
        </w:rPr>
        <w:t>7</w:t>
      </w:r>
    </w:p>
    <w:tbl>
      <w:tblPr>
        <w:tblStyle w:val="Grilledutableau"/>
        <w:tblW w:w="4976" w:type="pct"/>
        <w:tblBorders>
          <w:top w:val="double" w:sz="12" w:space="0" w:color="007F98"/>
          <w:left w:val="double" w:sz="12" w:space="0" w:color="007F98"/>
          <w:bottom w:val="double" w:sz="12" w:space="0" w:color="007F98"/>
          <w:right w:val="double" w:sz="12" w:space="0" w:color="007F98"/>
          <w:insideH w:val="double" w:sz="12" w:space="0" w:color="007F98"/>
          <w:insideV w:val="double" w:sz="12" w:space="0" w:color="007F98"/>
        </w:tblBorders>
        <w:tblLook w:val="04A0" w:firstRow="1" w:lastRow="0" w:firstColumn="1" w:lastColumn="0" w:noHBand="0" w:noVBand="1"/>
      </w:tblPr>
      <w:tblGrid>
        <w:gridCol w:w="10326"/>
      </w:tblGrid>
      <w:tr w:rsidR="009F1D94" w:rsidRPr="00C711A7" w14:paraId="66B40BEE" w14:textId="77777777" w:rsidTr="7CFD4393">
        <w:trPr>
          <w:trHeight w:val="2173"/>
        </w:trPr>
        <w:tc>
          <w:tcPr>
            <w:tcW w:w="5000" w:type="pct"/>
            <w:vAlign w:val="center"/>
          </w:tcPr>
          <w:p w14:paraId="2588F5D2" w14:textId="77777777" w:rsidR="009F1D94" w:rsidRPr="008C1E8C" w:rsidRDefault="009F1D94" w:rsidP="00C1485C">
            <w:pPr>
              <w:pStyle w:val="Commentaire"/>
              <w:jc w:val="both"/>
              <w:rPr>
                <w:rFonts w:ascii="Marianne" w:eastAsia="Batang" w:hAnsi="Marianne"/>
                <w:b/>
                <w:bCs/>
                <w:lang w:val="fr-FR"/>
              </w:rPr>
            </w:pPr>
            <w:r w:rsidRPr="008C1E8C">
              <w:rPr>
                <w:rFonts w:ascii="Marianne" w:eastAsia="Batang" w:hAnsi="Marianne"/>
                <w:b/>
                <w:bCs/>
                <w:lang w:val="fr-FR"/>
              </w:rPr>
              <w:t>IMPORTANT :</w:t>
            </w:r>
          </w:p>
          <w:p w14:paraId="124B41E6" w14:textId="1E3C92FD" w:rsidR="009F1D94" w:rsidRPr="008C1E8C" w:rsidRDefault="009F1D94" w:rsidP="00C1485C">
            <w:pPr>
              <w:pStyle w:val="Commentaire"/>
              <w:spacing w:after="120"/>
              <w:jc w:val="both"/>
              <w:rPr>
                <w:rFonts w:ascii="Marianne" w:eastAsia="Batang" w:hAnsi="Marianne"/>
                <w:lang w:val="fr-FR"/>
              </w:rPr>
            </w:pPr>
            <w:r w:rsidRPr="008C1E8C">
              <w:rPr>
                <w:rFonts w:ascii="Marianne" w:eastAsia="Batang" w:hAnsi="Marianne"/>
                <w:lang w:val="fr-FR"/>
              </w:rPr>
              <w:t>Le programme d</w:t>
            </w:r>
            <w:r w:rsidR="00F9778F">
              <w:rPr>
                <w:rFonts w:ascii="Marianne" w:eastAsia="Batang" w:hAnsi="Marianne"/>
                <w:lang w:val="fr-FR"/>
              </w:rPr>
              <w:t>’échange</w:t>
            </w:r>
            <w:r w:rsidRPr="008C1E8C">
              <w:rPr>
                <w:rFonts w:ascii="Marianne" w:eastAsia="Batang" w:hAnsi="Marianne"/>
                <w:lang w:val="fr-FR"/>
              </w:rPr>
              <w:t xml:space="preserve"> </w:t>
            </w:r>
            <w:r w:rsidR="00F9778F">
              <w:rPr>
                <w:rFonts w:ascii="Marianne" w:eastAsia="Batang" w:hAnsi="Marianne"/>
                <w:lang w:val="fr-FR"/>
              </w:rPr>
              <w:t>d’</w:t>
            </w:r>
            <w:r w:rsidRPr="008C1E8C">
              <w:rPr>
                <w:rFonts w:ascii="Marianne" w:eastAsia="Batang" w:hAnsi="Marianne"/>
                <w:lang w:val="fr-FR"/>
              </w:rPr>
              <w:t xml:space="preserve">assistants de langue permet une mobilité </w:t>
            </w:r>
            <w:r w:rsidRPr="008C1E8C">
              <w:rPr>
                <w:rFonts w:ascii="Marianne" w:eastAsia="Batang" w:hAnsi="Marianne"/>
                <w:b/>
                <w:bCs/>
                <w:color w:val="007F98"/>
                <w:lang w:val="fr-FR"/>
              </w:rPr>
              <w:t>pré-professionnalisante</w:t>
            </w:r>
            <w:r w:rsidRPr="008C1E8C">
              <w:rPr>
                <w:rFonts w:ascii="Marianne" w:eastAsia="Batang" w:hAnsi="Marianne"/>
                <w:lang w:val="fr-FR"/>
              </w:rPr>
              <w:t xml:space="preserve">. Pour cette raison, il est impératif de </w:t>
            </w:r>
            <w:r w:rsidRPr="008C1E8C">
              <w:rPr>
                <w:rFonts w:ascii="Marianne" w:eastAsia="Batang" w:hAnsi="Marianne"/>
                <w:b/>
                <w:bCs/>
                <w:color w:val="007F98"/>
                <w:lang w:val="fr-FR"/>
              </w:rPr>
              <w:t>préparer votre projet</w:t>
            </w:r>
            <w:r w:rsidRPr="008C1E8C">
              <w:rPr>
                <w:rFonts w:ascii="Marianne" w:eastAsia="Batang" w:hAnsi="Marianne"/>
                <w:color w:val="007F98"/>
                <w:lang w:val="fr-FR"/>
              </w:rPr>
              <w:t xml:space="preserve"> </w:t>
            </w:r>
            <w:r w:rsidRPr="008C1E8C">
              <w:rPr>
                <w:rFonts w:ascii="Marianne" w:eastAsia="Batang" w:hAnsi="Marianne"/>
                <w:lang w:val="fr-FR"/>
              </w:rPr>
              <w:t xml:space="preserve">(choix de la destination, financement, etc.). </w:t>
            </w:r>
          </w:p>
          <w:p w14:paraId="071BC3C2" w14:textId="43013EA1" w:rsidR="00AB2F61" w:rsidRPr="00857AB1" w:rsidRDefault="009F1D94" w:rsidP="00857AB1">
            <w:pPr>
              <w:pStyle w:val="Commentaire"/>
              <w:spacing w:after="120"/>
              <w:jc w:val="both"/>
              <w:rPr>
                <w:rFonts w:ascii="Marianne" w:hAnsi="Marianne"/>
                <w:lang w:val="fr-FR"/>
              </w:rPr>
            </w:pPr>
            <w:r w:rsidRPr="008C1E8C">
              <w:rPr>
                <w:rFonts w:ascii="Marianne" w:eastAsia="Batang" w:hAnsi="Marianne"/>
                <w:lang w:val="fr-FR"/>
              </w:rPr>
              <w:t xml:space="preserve">Toute candidature vaut </w:t>
            </w:r>
            <w:r w:rsidRPr="008C1E8C">
              <w:rPr>
                <w:rFonts w:ascii="Marianne" w:eastAsia="Batang" w:hAnsi="Marianne"/>
                <w:b/>
                <w:bCs/>
                <w:color w:val="007F98"/>
                <w:lang w:val="fr-FR"/>
              </w:rPr>
              <w:t>engagement</w:t>
            </w:r>
            <w:r w:rsidRPr="008C1E8C">
              <w:rPr>
                <w:rFonts w:ascii="Marianne" w:eastAsia="Batang" w:hAnsi="Marianne"/>
                <w:lang w:val="fr-FR"/>
              </w:rPr>
              <w:t xml:space="preserve">. </w:t>
            </w:r>
            <w:r w:rsidRPr="008C1E8C">
              <w:rPr>
                <w:rFonts w:ascii="Marianne" w:hAnsi="Marianne"/>
                <w:lang w:val="fr-FR"/>
              </w:rPr>
              <w:t xml:space="preserve">Les désistements éventuels devront être justifiés, sous peine de ne plus pouvoir postuler au programme ultérieurement. </w:t>
            </w:r>
          </w:p>
          <w:p w14:paraId="6C2BC867" w14:textId="5E4A3BA9" w:rsidR="00AB2F61" w:rsidRPr="008C1E8C" w:rsidRDefault="00C570C6" w:rsidP="00EA5CBE">
            <w:pPr>
              <w:jc w:val="both"/>
              <w:rPr>
                <w:rFonts w:ascii="Marianne" w:eastAsia="Batang" w:hAnsi="Marianne"/>
                <w:sz w:val="20"/>
                <w:szCs w:val="20"/>
                <w:lang w:val="fr-FR"/>
              </w:rPr>
            </w:pPr>
            <w:r>
              <w:rPr>
                <w:rFonts w:ascii="Marianne" w:eastAsia="Batang" w:hAnsi="Marianne" w:cs="Arial"/>
                <w:b/>
                <w:bCs/>
                <w:sz w:val="20"/>
                <w:szCs w:val="20"/>
                <w:lang w:val="fr-FR"/>
              </w:rPr>
              <w:t>Les informations ci-dessous sont données à titre indicatif</w:t>
            </w:r>
            <w:r w:rsidR="00FE3AC1">
              <w:rPr>
                <w:rFonts w:ascii="Marianne" w:eastAsia="Batang" w:hAnsi="Marianne" w:cs="Arial"/>
                <w:b/>
                <w:bCs/>
                <w:sz w:val="20"/>
                <w:szCs w:val="20"/>
                <w:lang w:val="fr-FR"/>
              </w:rPr>
              <w:t xml:space="preserve"> et peuvent être soumises à des modifications</w:t>
            </w:r>
            <w:r w:rsidR="007652A9">
              <w:rPr>
                <w:rFonts w:ascii="Marianne" w:eastAsia="Batang" w:hAnsi="Marianne" w:cs="Arial"/>
                <w:b/>
                <w:bCs/>
                <w:sz w:val="20"/>
                <w:szCs w:val="20"/>
                <w:lang w:val="fr-FR"/>
              </w:rPr>
              <w:t>.</w:t>
            </w:r>
          </w:p>
        </w:tc>
      </w:tr>
    </w:tbl>
    <w:p w14:paraId="3985392B" w14:textId="77777777" w:rsidR="009F1D94" w:rsidRPr="008C1E8C" w:rsidRDefault="009F1D94" w:rsidP="00727477">
      <w:pPr>
        <w:tabs>
          <w:tab w:val="left" w:pos="9923"/>
        </w:tabs>
        <w:ind w:right="-307"/>
        <w:jc w:val="both"/>
        <w:rPr>
          <w:rFonts w:ascii="Marianne" w:hAnsi="Marianne"/>
          <w:b/>
          <w:color w:val="C5107E"/>
          <w:sz w:val="20"/>
          <w:szCs w:val="20"/>
          <w:lang w:val="fr-FR"/>
        </w:rPr>
      </w:pPr>
    </w:p>
    <w:tbl>
      <w:tblPr>
        <w:tblStyle w:val="Grilledutableau"/>
        <w:tblW w:w="5000" w:type="pct"/>
        <w:jc w:val="center"/>
        <w:tblBorders>
          <w:top w:val="single" w:sz="4" w:space="0" w:color="007F98"/>
          <w:left w:val="single" w:sz="4" w:space="0" w:color="007F98"/>
          <w:bottom w:val="single" w:sz="4" w:space="0" w:color="007F98"/>
          <w:right w:val="single" w:sz="4" w:space="0" w:color="007F98"/>
          <w:insideH w:val="single" w:sz="4" w:space="0" w:color="007F98"/>
          <w:insideV w:val="single" w:sz="4" w:space="0" w:color="007F98"/>
        </w:tblBorders>
        <w:tblLook w:val="04A0" w:firstRow="1" w:lastRow="0" w:firstColumn="1" w:lastColumn="0" w:noHBand="0" w:noVBand="1"/>
        <w:tblCaption w:val="PAYS"/>
      </w:tblPr>
      <w:tblGrid>
        <w:gridCol w:w="3003"/>
        <w:gridCol w:w="7453"/>
      </w:tblGrid>
      <w:tr w:rsidR="00681695" w:rsidRPr="00C711A7" w14:paraId="47CCD1F6" w14:textId="77777777" w:rsidTr="001B279C">
        <w:trPr>
          <w:trHeight w:val="615"/>
          <w:jc w:val="center"/>
        </w:trPr>
        <w:tc>
          <w:tcPr>
            <w:tcW w:w="1436" w:type="pct"/>
            <w:vAlign w:val="center"/>
          </w:tcPr>
          <w:p w14:paraId="15995780" w14:textId="77777777" w:rsidR="00681695" w:rsidRPr="008C1E8C" w:rsidRDefault="00681695" w:rsidP="00727477">
            <w:pPr>
              <w:jc w:val="both"/>
              <w:rPr>
                <w:rFonts w:ascii="Marianne" w:hAnsi="Marianne"/>
                <w:b/>
                <w:sz w:val="20"/>
                <w:szCs w:val="20"/>
                <w:lang w:val="fr-FR"/>
              </w:rPr>
            </w:pPr>
            <w:r w:rsidRPr="008C1E8C">
              <w:rPr>
                <w:rFonts w:ascii="Marianne" w:hAnsi="Marianne"/>
                <w:b/>
                <w:sz w:val="20"/>
                <w:szCs w:val="20"/>
                <w:lang w:val="fr-FR"/>
              </w:rPr>
              <w:t>Nombre de postes offerts</w:t>
            </w:r>
          </w:p>
        </w:tc>
        <w:tc>
          <w:tcPr>
            <w:tcW w:w="3564" w:type="pct"/>
            <w:vAlign w:val="center"/>
          </w:tcPr>
          <w:p w14:paraId="36BE90FC" w14:textId="298903FE" w:rsidR="0035003E" w:rsidRPr="003541D6" w:rsidRDefault="009F7379" w:rsidP="00AD57EE">
            <w:pPr>
              <w:tabs>
                <w:tab w:val="left" w:pos="3420"/>
              </w:tabs>
              <w:spacing w:before="120" w:after="120"/>
              <w:jc w:val="both"/>
              <w:rPr>
                <w:rFonts w:ascii="Marianne" w:eastAsia="Batang" w:hAnsi="Marianne"/>
                <w:b/>
                <w:bCs/>
                <w:sz w:val="20"/>
                <w:szCs w:val="20"/>
                <w:lang w:val="fr-FR"/>
              </w:rPr>
            </w:pPr>
            <w:r w:rsidRPr="7CFD4393">
              <w:rPr>
                <w:rFonts w:ascii="Marianne" w:eastAsia="Batang" w:hAnsi="Marianne"/>
                <w:sz w:val="20"/>
                <w:szCs w:val="20"/>
                <w:lang w:val="fr-FR"/>
              </w:rPr>
              <w:t>À</w:t>
            </w:r>
            <w:r w:rsidR="00681695" w:rsidRPr="7CFD4393">
              <w:rPr>
                <w:rFonts w:ascii="Marianne" w:eastAsia="Batang" w:hAnsi="Marianne"/>
                <w:sz w:val="20"/>
                <w:szCs w:val="20"/>
                <w:lang w:val="fr-FR"/>
              </w:rPr>
              <w:t xml:space="preserve"> titre indicatif, </w:t>
            </w:r>
            <w:r w:rsidR="00BB5E24" w:rsidRPr="7CFD4393">
              <w:rPr>
                <w:rFonts w:ascii="Marianne" w:eastAsia="Batang" w:hAnsi="Marianne"/>
                <w:sz w:val="20"/>
                <w:szCs w:val="20"/>
                <w:lang w:val="fr-FR"/>
              </w:rPr>
              <w:t xml:space="preserve">environ </w:t>
            </w:r>
            <w:r w:rsidR="00FC6DA8" w:rsidRPr="7CFD4393">
              <w:rPr>
                <w:rFonts w:ascii="Marianne" w:eastAsia="Batang" w:hAnsi="Marianne"/>
                <w:b/>
                <w:bCs/>
                <w:sz w:val="20"/>
                <w:szCs w:val="20"/>
                <w:lang w:val="fr-FR"/>
              </w:rPr>
              <w:t>4</w:t>
            </w:r>
            <w:r w:rsidR="1E5F14AA" w:rsidRPr="7CFD4393">
              <w:rPr>
                <w:rFonts w:ascii="Marianne" w:eastAsia="Batang" w:hAnsi="Marianne"/>
                <w:b/>
                <w:bCs/>
                <w:sz w:val="20"/>
                <w:szCs w:val="20"/>
                <w:lang w:val="fr-FR"/>
              </w:rPr>
              <w:t xml:space="preserve"> </w:t>
            </w:r>
            <w:r w:rsidR="003541D6" w:rsidRPr="7CFD4393">
              <w:rPr>
                <w:rFonts w:ascii="Marianne" w:eastAsia="Batang" w:hAnsi="Marianne"/>
                <w:b/>
                <w:bCs/>
                <w:sz w:val="20"/>
                <w:szCs w:val="20"/>
                <w:lang w:val="fr-FR"/>
              </w:rPr>
              <w:t>50</w:t>
            </w:r>
            <w:r w:rsidR="00BB5E24" w:rsidRPr="7CFD4393">
              <w:rPr>
                <w:rFonts w:ascii="Marianne" w:eastAsia="Batang" w:hAnsi="Marianne"/>
                <w:b/>
                <w:bCs/>
                <w:sz w:val="20"/>
                <w:szCs w:val="20"/>
                <w:lang w:val="fr-FR"/>
              </w:rPr>
              <w:t xml:space="preserve">0 </w:t>
            </w:r>
            <w:r w:rsidR="00BB5E24" w:rsidRPr="7CFD4393">
              <w:rPr>
                <w:rFonts w:ascii="Marianne" w:eastAsia="Batang" w:hAnsi="Marianne"/>
                <w:sz w:val="20"/>
                <w:szCs w:val="20"/>
                <w:lang w:val="fr-FR"/>
              </w:rPr>
              <w:t>postes sont proposés chaque année</w:t>
            </w:r>
            <w:r w:rsidR="003541D6" w:rsidRPr="7CFD4393">
              <w:rPr>
                <w:rFonts w:ascii="Marianne" w:eastAsia="Batang" w:hAnsi="Marianne"/>
                <w:sz w:val="20"/>
                <w:szCs w:val="20"/>
                <w:lang w:val="fr-FR"/>
              </w:rPr>
              <w:t xml:space="preserve"> </w:t>
            </w:r>
            <w:r w:rsidR="0083247A">
              <w:rPr>
                <w:rFonts w:ascii="Marianne" w:eastAsia="Batang" w:hAnsi="Marianne"/>
                <w:sz w:val="20"/>
                <w:szCs w:val="20"/>
                <w:lang w:val="fr-FR"/>
              </w:rPr>
              <w:t xml:space="preserve">en France </w:t>
            </w:r>
            <w:r w:rsidR="003541D6" w:rsidRPr="7CFD4393">
              <w:rPr>
                <w:rFonts w:ascii="Marianne" w:eastAsia="Batang" w:hAnsi="Marianne"/>
                <w:b/>
                <w:bCs/>
                <w:sz w:val="20"/>
                <w:szCs w:val="20"/>
                <w:lang w:val="fr-FR"/>
              </w:rPr>
              <w:t>toutes langues confondues</w:t>
            </w:r>
            <w:r w:rsidRPr="7CFD4393">
              <w:rPr>
                <w:rFonts w:ascii="Marianne" w:eastAsia="Batang" w:hAnsi="Marianne"/>
                <w:b/>
                <w:bCs/>
                <w:sz w:val="20"/>
                <w:szCs w:val="20"/>
                <w:lang w:val="fr-FR"/>
              </w:rPr>
              <w:t>.</w:t>
            </w:r>
          </w:p>
        </w:tc>
      </w:tr>
      <w:tr w:rsidR="00681695" w:rsidRPr="00C711A7" w14:paraId="183790FD" w14:textId="77777777" w:rsidTr="001B279C">
        <w:trPr>
          <w:trHeight w:val="624"/>
          <w:jc w:val="center"/>
        </w:trPr>
        <w:tc>
          <w:tcPr>
            <w:tcW w:w="1436" w:type="pct"/>
            <w:vAlign w:val="center"/>
          </w:tcPr>
          <w:p w14:paraId="179FAFF9" w14:textId="643B7DE8" w:rsidR="00681695" w:rsidRPr="008C1E8C" w:rsidRDefault="00B10508" w:rsidP="00B10508">
            <w:pPr>
              <w:rPr>
                <w:rFonts w:ascii="Marianne" w:hAnsi="Marianne"/>
                <w:b/>
                <w:sz w:val="20"/>
                <w:szCs w:val="20"/>
                <w:lang w:val="fr-FR"/>
              </w:rPr>
            </w:pPr>
            <w:r w:rsidRPr="008C1E8C">
              <w:rPr>
                <w:rFonts w:ascii="Marianne" w:hAnsi="Marianne"/>
                <w:b/>
                <w:sz w:val="20"/>
                <w:szCs w:val="20"/>
                <w:lang w:val="fr-FR"/>
              </w:rPr>
              <w:t xml:space="preserve">Critères d’éligibilité </w:t>
            </w:r>
          </w:p>
        </w:tc>
        <w:tc>
          <w:tcPr>
            <w:tcW w:w="3564" w:type="pct"/>
            <w:vAlign w:val="center"/>
          </w:tcPr>
          <w:p w14:paraId="58E9B0FC" w14:textId="283C55C0" w:rsidR="005C173B" w:rsidRPr="005C173B" w:rsidRDefault="002C6B7D" w:rsidP="002A4D90">
            <w:pPr>
              <w:pStyle w:val="pf0"/>
              <w:spacing w:before="120" w:beforeAutospacing="0" w:after="120" w:afterAutospacing="0"/>
              <w:jc w:val="both"/>
              <w:rPr>
                <w:rFonts w:ascii="Marianne" w:eastAsia="Batang" w:hAnsi="Marianne"/>
                <w:color w:val="000000" w:themeColor="text1"/>
                <w:sz w:val="20"/>
                <w:szCs w:val="20"/>
                <w:lang w:eastAsia="en-US"/>
              </w:rPr>
            </w:pPr>
            <w:r w:rsidRPr="008C1E8C">
              <w:rPr>
                <w:rFonts w:ascii="Marianne" w:hAnsi="Marianne"/>
                <w:sz w:val="20"/>
                <w:szCs w:val="20"/>
              </w:rPr>
              <w:t xml:space="preserve">En complément </w:t>
            </w:r>
            <w:hyperlink r:id="rId11" w:history="1">
              <w:r w:rsidRPr="008C1E8C">
                <w:rPr>
                  <w:rStyle w:val="Lienhypertexte"/>
                  <w:rFonts w:ascii="Marianne" w:eastAsia="Batang" w:hAnsi="Marianne"/>
                  <w:color w:val="007F98"/>
                  <w:sz w:val="20"/>
                  <w:szCs w:val="20"/>
                </w:rPr>
                <w:t>des critères généraux d’éligibilité énoncés sur le site de France Éducation international</w:t>
              </w:r>
            </w:hyperlink>
            <w:r w:rsidRPr="008C1E8C">
              <w:rPr>
                <w:rStyle w:val="Lienhypertexte"/>
                <w:rFonts w:ascii="Marianne" w:eastAsia="Batang" w:hAnsi="Marianne"/>
                <w:color w:val="007F98"/>
                <w:sz w:val="20"/>
                <w:szCs w:val="20"/>
              </w:rPr>
              <w:t xml:space="preserve">, </w:t>
            </w:r>
            <w:r w:rsidR="00D713BF" w:rsidRPr="00D713BF">
              <w:rPr>
                <w:rStyle w:val="Lienhypertexte"/>
                <w:rFonts w:ascii="Marianne" w:eastAsia="Batang" w:hAnsi="Marianne"/>
                <w:color w:val="000000" w:themeColor="text1"/>
                <w:sz w:val="20"/>
                <w:szCs w:val="20"/>
                <w:lang w:eastAsia="en-US"/>
              </w:rPr>
              <w:t>d'autres critères peuvent être appliqués selon votre pays de candidature.</w:t>
            </w:r>
          </w:p>
        </w:tc>
      </w:tr>
      <w:tr w:rsidR="00B52C2C" w:rsidRPr="00C711A7" w14:paraId="37634686" w14:textId="77777777" w:rsidTr="001B279C">
        <w:tblPrEx>
          <w:jc w:val="left"/>
        </w:tblPrEx>
        <w:trPr>
          <w:trHeight w:val="686"/>
        </w:trPr>
        <w:tc>
          <w:tcPr>
            <w:tcW w:w="1436" w:type="pct"/>
            <w:vAlign w:val="center"/>
          </w:tcPr>
          <w:p w14:paraId="4C80E19E" w14:textId="19E39CE8" w:rsidR="00B52C2C" w:rsidRPr="008C1E8C" w:rsidRDefault="00B52C2C" w:rsidP="00B52C2C">
            <w:pPr>
              <w:rPr>
                <w:rFonts w:ascii="Marianne" w:hAnsi="Marianne"/>
                <w:b/>
                <w:sz w:val="20"/>
                <w:szCs w:val="20"/>
                <w:lang w:val="fr-FR"/>
              </w:rPr>
            </w:pPr>
            <w:r w:rsidRPr="008C1E8C">
              <w:rPr>
                <w:rFonts w:ascii="Marianne" w:hAnsi="Marianne"/>
                <w:b/>
                <w:sz w:val="20"/>
                <w:szCs w:val="20"/>
                <w:lang w:val="fr-FR"/>
              </w:rPr>
              <w:t>Villes ou régions d’affectation</w:t>
            </w:r>
          </w:p>
        </w:tc>
        <w:tc>
          <w:tcPr>
            <w:tcW w:w="3564" w:type="pct"/>
            <w:vAlign w:val="center"/>
          </w:tcPr>
          <w:p w14:paraId="4BDEF986" w14:textId="6562081B" w:rsidR="00B52C2C" w:rsidRPr="008C1E8C" w:rsidRDefault="001851D1" w:rsidP="009D6FE8">
            <w:pPr>
              <w:spacing w:before="120"/>
              <w:jc w:val="both"/>
              <w:rPr>
                <w:rFonts w:ascii="Marianne" w:eastAsia="Batang" w:hAnsi="Marianne"/>
                <w:b/>
                <w:sz w:val="20"/>
                <w:szCs w:val="20"/>
                <w:lang w:val="fr-FR"/>
              </w:rPr>
            </w:pPr>
            <w:r w:rsidRPr="008C1E8C">
              <w:rPr>
                <w:rFonts w:ascii="Marianne" w:eastAsia="Batang" w:hAnsi="Marianne"/>
                <w:b/>
                <w:sz w:val="20"/>
                <w:szCs w:val="20"/>
                <w:lang w:val="fr-FR"/>
              </w:rPr>
              <w:t>Voir carte</w:t>
            </w:r>
            <w:r w:rsidR="00EA6C02">
              <w:rPr>
                <w:rFonts w:ascii="Marianne" w:eastAsia="Batang" w:hAnsi="Marianne"/>
                <w:b/>
                <w:sz w:val="20"/>
                <w:szCs w:val="20"/>
                <w:lang w:val="fr-FR"/>
              </w:rPr>
              <w:t xml:space="preserve"> </w:t>
            </w:r>
            <w:r w:rsidR="00EA6C02" w:rsidRPr="00EA6C02">
              <w:rPr>
                <w:rFonts w:ascii="Marianne" w:hAnsi="Marianne"/>
                <w:b/>
                <w:sz w:val="20"/>
                <w:szCs w:val="20"/>
                <w:lang w:val="fr-FR"/>
              </w:rPr>
              <w:t>(p.</w:t>
            </w:r>
            <w:r w:rsidR="00093276">
              <w:rPr>
                <w:rFonts w:ascii="Marianne" w:hAnsi="Marianne"/>
                <w:b/>
                <w:sz w:val="20"/>
                <w:szCs w:val="20"/>
                <w:lang w:val="fr-FR"/>
              </w:rPr>
              <w:t>4</w:t>
            </w:r>
            <w:r w:rsidR="00EA6C02" w:rsidRPr="00EA6C02">
              <w:rPr>
                <w:rFonts w:ascii="Marianne" w:hAnsi="Marianne"/>
                <w:b/>
                <w:sz w:val="20"/>
                <w:szCs w:val="20"/>
                <w:lang w:val="fr-FR"/>
              </w:rPr>
              <w:t>)</w:t>
            </w:r>
          </w:p>
          <w:p w14:paraId="55CA9013" w14:textId="77777777" w:rsidR="00B52C2C" w:rsidRDefault="00B52C2C" w:rsidP="009D6FE8">
            <w:pPr>
              <w:spacing w:after="120"/>
              <w:jc w:val="both"/>
              <w:rPr>
                <w:rFonts w:ascii="Marianne" w:eastAsia="Batang" w:hAnsi="Marianne"/>
                <w:sz w:val="20"/>
                <w:szCs w:val="20"/>
                <w:lang w:val="fr-FR"/>
              </w:rPr>
            </w:pPr>
            <w:r w:rsidRPr="008C1E8C">
              <w:rPr>
                <w:rFonts w:ascii="Marianne" w:eastAsia="Batang" w:hAnsi="Marianne"/>
                <w:sz w:val="20"/>
                <w:szCs w:val="20"/>
                <w:lang w:val="fr-FR"/>
              </w:rPr>
              <w:t>Les vœux formulés dans le dossier de candidature seront satisfaits dans la limite des postes disponibles.</w:t>
            </w:r>
          </w:p>
          <w:p w14:paraId="388DEA53" w14:textId="10E6F64B" w:rsidR="005C173B" w:rsidRPr="005C173B" w:rsidRDefault="009C485F" w:rsidP="009C1103">
            <w:pPr>
              <w:spacing w:after="120"/>
              <w:jc w:val="both"/>
              <w:rPr>
                <w:rFonts w:ascii="Marianne" w:eastAsia="Batang" w:hAnsi="Marianne"/>
                <w:sz w:val="20"/>
                <w:szCs w:val="20"/>
                <w:lang w:val="fr-FR"/>
              </w:rPr>
            </w:pPr>
            <w:r w:rsidRPr="009C1103">
              <w:rPr>
                <w:rFonts w:ascii="Marianne" w:eastAsia="Batang" w:hAnsi="Marianne"/>
                <w:b/>
                <w:bCs/>
                <w:sz w:val="20"/>
                <w:szCs w:val="20"/>
                <w:lang w:val="fr-FR"/>
              </w:rPr>
              <w:t>Les candidats</w:t>
            </w:r>
            <w:r w:rsidRPr="009C485F">
              <w:rPr>
                <w:rFonts w:ascii="Marianne" w:eastAsia="Batang" w:hAnsi="Marianne"/>
                <w:sz w:val="20"/>
                <w:szCs w:val="20"/>
                <w:lang w:val="fr-FR"/>
              </w:rPr>
              <w:t xml:space="preserve"> </w:t>
            </w:r>
            <w:r w:rsidRPr="009C485F">
              <w:rPr>
                <w:rFonts w:ascii="Marianne" w:eastAsia="Batang" w:hAnsi="Marianne"/>
                <w:b/>
                <w:bCs/>
                <w:sz w:val="20"/>
                <w:szCs w:val="20"/>
                <w:lang w:val="fr-FR"/>
              </w:rPr>
              <w:t>peuvent être affectés dans tout établissement de l'académie</w:t>
            </w:r>
            <w:r w:rsidRPr="009C485F">
              <w:rPr>
                <w:rFonts w:ascii="Marianne" w:eastAsia="Batang" w:hAnsi="Marianne"/>
                <w:sz w:val="20"/>
                <w:szCs w:val="20"/>
                <w:lang w:val="fr-FR"/>
              </w:rPr>
              <w:t xml:space="preserve">, </w:t>
            </w:r>
            <w:r w:rsidRPr="009C485F">
              <w:rPr>
                <w:rFonts w:ascii="Marianne" w:eastAsia="Batang" w:hAnsi="Marianne"/>
                <w:b/>
                <w:bCs/>
                <w:sz w:val="20"/>
                <w:szCs w:val="20"/>
                <w:lang w:val="fr-FR"/>
              </w:rPr>
              <w:t>en zone urbaine ou rurale</w:t>
            </w:r>
            <w:r w:rsidRPr="009C485F">
              <w:rPr>
                <w:rFonts w:ascii="Marianne" w:eastAsia="Batang" w:hAnsi="Marianne"/>
                <w:sz w:val="20"/>
                <w:szCs w:val="20"/>
                <w:lang w:val="fr-FR"/>
              </w:rPr>
              <w:t>. Par exemple, être affecté dans l’académie de Toulouse ne signifie pas que vous interviendrez dans la ville de Toulouse</w:t>
            </w:r>
            <w:r w:rsidRPr="00D16935">
              <w:rPr>
                <w:rFonts w:ascii="Marianne" w:eastAsia="Batang" w:hAnsi="Marianne"/>
                <w:sz w:val="20"/>
                <w:szCs w:val="20"/>
                <w:lang w:val="fr-FR"/>
              </w:rPr>
              <w:t>.</w:t>
            </w:r>
          </w:p>
        </w:tc>
      </w:tr>
      <w:tr w:rsidR="00B52C2C" w:rsidRPr="00C711A7" w14:paraId="181348C3" w14:textId="77777777" w:rsidTr="001B279C">
        <w:tblPrEx>
          <w:jc w:val="left"/>
        </w:tblPrEx>
        <w:trPr>
          <w:trHeight w:val="70"/>
        </w:trPr>
        <w:tc>
          <w:tcPr>
            <w:tcW w:w="1436" w:type="pct"/>
            <w:vAlign w:val="center"/>
          </w:tcPr>
          <w:p w14:paraId="76954A62" w14:textId="56264A05" w:rsidR="00B52C2C" w:rsidRPr="008C1E8C" w:rsidRDefault="00B52C2C" w:rsidP="00B52C2C">
            <w:pPr>
              <w:rPr>
                <w:rFonts w:ascii="Marianne" w:hAnsi="Marianne"/>
                <w:b/>
                <w:sz w:val="20"/>
                <w:szCs w:val="20"/>
                <w:lang w:val="fr-FR"/>
              </w:rPr>
            </w:pPr>
            <w:r w:rsidRPr="008C1E8C">
              <w:rPr>
                <w:rFonts w:ascii="Marianne" w:hAnsi="Marianne"/>
                <w:b/>
                <w:sz w:val="20"/>
                <w:szCs w:val="20"/>
                <w:lang w:val="fr-FR"/>
              </w:rPr>
              <w:t>Établissements</w:t>
            </w:r>
          </w:p>
        </w:tc>
        <w:tc>
          <w:tcPr>
            <w:tcW w:w="3564" w:type="pct"/>
            <w:vAlign w:val="center"/>
          </w:tcPr>
          <w:p w14:paraId="58538B49" w14:textId="45DD4EBA" w:rsidR="00B52C2C" w:rsidRPr="008C1E8C" w:rsidRDefault="00B52C2C" w:rsidP="000450E2">
            <w:pPr>
              <w:spacing w:before="120" w:after="120"/>
              <w:jc w:val="both"/>
              <w:rPr>
                <w:rFonts w:ascii="Marianne" w:eastAsia="Batang" w:hAnsi="Marianne"/>
                <w:b/>
                <w:sz w:val="20"/>
                <w:szCs w:val="20"/>
                <w:lang w:val="fr-FR"/>
              </w:rPr>
            </w:pPr>
            <w:r w:rsidRPr="008C1E8C">
              <w:rPr>
                <w:rFonts w:ascii="Marianne" w:eastAsia="Batang" w:hAnsi="Marianne"/>
                <w:b/>
                <w:sz w:val="20"/>
                <w:szCs w:val="20"/>
                <w:lang w:val="fr-FR"/>
              </w:rPr>
              <w:t>Écoles primaires, collèges</w:t>
            </w:r>
            <w:r w:rsidR="007C7973">
              <w:rPr>
                <w:rFonts w:ascii="Marianne" w:eastAsia="Batang" w:hAnsi="Marianne"/>
                <w:b/>
                <w:sz w:val="20"/>
                <w:szCs w:val="20"/>
                <w:lang w:val="fr-FR"/>
              </w:rPr>
              <w:t xml:space="preserve"> et</w:t>
            </w:r>
            <w:r w:rsidRPr="008C1E8C">
              <w:rPr>
                <w:rFonts w:ascii="Marianne" w:eastAsia="Batang" w:hAnsi="Marianne"/>
                <w:b/>
                <w:sz w:val="20"/>
                <w:szCs w:val="20"/>
                <w:lang w:val="fr-FR"/>
              </w:rPr>
              <w:t xml:space="preserve"> lycées</w:t>
            </w:r>
            <w:r w:rsidR="007C7973">
              <w:rPr>
                <w:rFonts w:ascii="Marianne" w:eastAsia="Batang" w:hAnsi="Marianne"/>
                <w:b/>
                <w:sz w:val="20"/>
                <w:szCs w:val="20"/>
                <w:lang w:val="fr-FR"/>
              </w:rPr>
              <w:t>.</w:t>
            </w:r>
          </w:p>
        </w:tc>
      </w:tr>
      <w:tr w:rsidR="00B52C2C" w:rsidRPr="00C711A7" w14:paraId="4F107BDB" w14:textId="77777777" w:rsidTr="001B279C">
        <w:tblPrEx>
          <w:jc w:val="left"/>
        </w:tblPrEx>
        <w:trPr>
          <w:trHeight w:val="1503"/>
        </w:trPr>
        <w:tc>
          <w:tcPr>
            <w:tcW w:w="1436" w:type="pct"/>
            <w:vAlign w:val="center"/>
          </w:tcPr>
          <w:p w14:paraId="36DB2121" w14:textId="6F7F54DD" w:rsidR="00B52C2C" w:rsidRPr="008C1E8C" w:rsidRDefault="00B52C2C" w:rsidP="00B52C2C">
            <w:pPr>
              <w:rPr>
                <w:rFonts w:ascii="Marianne" w:hAnsi="Marianne"/>
                <w:b/>
                <w:sz w:val="20"/>
                <w:szCs w:val="20"/>
                <w:lang w:val="fr-FR"/>
              </w:rPr>
            </w:pPr>
            <w:r w:rsidRPr="008C1E8C">
              <w:rPr>
                <w:rFonts w:ascii="Marianne" w:hAnsi="Marianne"/>
                <w:b/>
                <w:sz w:val="20"/>
                <w:szCs w:val="20"/>
                <w:lang w:val="fr-FR"/>
              </w:rPr>
              <w:t>Calendrier</w:t>
            </w:r>
          </w:p>
        </w:tc>
        <w:tc>
          <w:tcPr>
            <w:tcW w:w="3564" w:type="pct"/>
            <w:vAlign w:val="center"/>
          </w:tcPr>
          <w:p w14:paraId="447F9911" w14:textId="77777777" w:rsidR="00843E20" w:rsidRPr="00F17069" w:rsidRDefault="00843E20" w:rsidP="00843E20">
            <w:pPr>
              <w:spacing w:before="120"/>
              <w:jc w:val="both"/>
              <w:rPr>
                <w:rFonts w:ascii="Marianne" w:eastAsia="Batang" w:hAnsi="Marianne"/>
                <w:b/>
                <w:sz w:val="20"/>
                <w:szCs w:val="20"/>
                <w:lang w:val="fr-FR"/>
              </w:rPr>
            </w:pPr>
            <w:r w:rsidRPr="00F17069">
              <w:rPr>
                <w:rFonts w:ascii="Marianne" w:eastAsia="Batang" w:hAnsi="Marianne"/>
                <w:b/>
                <w:sz w:val="20"/>
                <w:szCs w:val="20"/>
                <w:lang w:val="fr-FR"/>
              </w:rPr>
              <w:t>Publication des résultats</w:t>
            </w:r>
          </w:p>
          <w:p w14:paraId="6E1FE9EE" w14:textId="2A28AB07" w:rsidR="00843E20" w:rsidRPr="00F17069" w:rsidRDefault="00843E20" w:rsidP="00843E20">
            <w:pPr>
              <w:spacing w:after="120"/>
              <w:jc w:val="both"/>
              <w:rPr>
                <w:rFonts w:ascii="Marianne" w:eastAsia="Batang" w:hAnsi="Marianne"/>
                <w:sz w:val="20"/>
                <w:szCs w:val="20"/>
                <w:lang w:val="fr-FR"/>
              </w:rPr>
            </w:pPr>
            <w:r w:rsidRPr="00F17069">
              <w:rPr>
                <w:rFonts w:ascii="Marianne" w:eastAsia="Batang" w:hAnsi="Marianne"/>
                <w:sz w:val="20"/>
                <w:szCs w:val="20"/>
                <w:lang w:val="fr-FR"/>
              </w:rPr>
              <w:t xml:space="preserve">Selon le calendrier de votre pays et au plus tard en </w:t>
            </w:r>
            <w:r w:rsidRPr="00F17069">
              <w:rPr>
                <w:rFonts w:ascii="Marianne" w:eastAsia="Batang" w:hAnsi="Marianne"/>
                <w:b/>
                <w:sz w:val="20"/>
                <w:szCs w:val="20"/>
                <w:lang w:val="fr-FR"/>
              </w:rPr>
              <w:t>juillet 202</w:t>
            </w:r>
            <w:r w:rsidR="00FF2483">
              <w:rPr>
                <w:rFonts w:ascii="Marianne" w:eastAsia="Batang" w:hAnsi="Marianne"/>
                <w:b/>
                <w:sz w:val="20"/>
                <w:szCs w:val="20"/>
                <w:lang w:val="fr-FR"/>
              </w:rPr>
              <w:t>6</w:t>
            </w:r>
            <w:r w:rsidRPr="00F17069">
              <w:rPr>
                <w:rFonts w:ascii="Marianne" w:eastAsia="Batang" w:hAnsi="Marianne"/>
                <w:b/>
                <w:sz w:val="20"/>
                <w:szCs w:val="20"/>
                <w:lang w:val="fr-FR"/>
              </w:rPr>
              <w:t>.</w:t>
            </w:r>
          </w:p>
          <w:p w14:paraId="595E379C" w14:textId="77777777" w:rsidR="00843E20" w:rsidRPr="00F17069" w:rsidRDefault="00843E20" w:rsidP="00843E20">
            <w:pPr>
              <w:jc w:val="both"/>
              <w:rPr>
                <w:rFonts w:ascii="Marianne" w:eastAsia="Batang" w:hAnsi="Marianne"/>
                <w:b/>
                <w:sz w:val="20"/>
                <w:szCs w:val="20"/>
                <w:lang w:val="fr-FR"/>
              </w:rPr>
            </w:pPr>
            <w:r w:rsidRPr="00F17069">
              <w:rPr>
                <w:rFonts w:ascii="Marianne" w:eastAsia="Batang" w:hAnsi="Marianne"/>
                <w:b/>
                <w:sz w:val="20"/>
                <w:szCs w:val="20"/>
                <w:lang w:val="fr-FR"/>
              </w:rPr>
              <w:t>Contrat</w:t>
            </w:r>
          </w:p>
          <w:p w14:paraId="0E884819" w14:textId="4DC435E3" w:rsidR="00843E20" w:rsidRPr="00F17069" w:rsidRDefault="00843E20" w:rsidP="00843E20">
            <w:pPr>
              <w:jc w:val="both"/>
              <w:rPr>
                <w:rFonts w:ascii="Marianne" w:eastAsia="Batang" w:hAnsi="Marianne"/>
                <w:sz w:val="20"/>
                <w:szCs w:val="20"/>
                <w:lang w:val="fr-FR"/>
              </w:rPr>
            </w:pPr>
            <w:r w:rsidRPr="00F17069">
              <w:rPr>
                <w:rFonts w:ascii="Marianne" w:eastAsia="Batang" w:hAnsi="Marianne"/>
                <w:b/>
                <w:sz w:val="20"/>
                <w:szCs w:val="20"/>
                <w:lang w:val="fr-FR"/>
              </w:rPr>
              <w:t>7 mois </w:t>
            </w:r>
            <w:r w:rsidRPr="00F17069">
              <w:rPr>
                <w:rFonts w:ascii="Marianne" w:eastAsia="Batang" w:hAnsi="Marianne"/>
                <w:bCs/>
                <w:sz w:val="20"/>
                <w:szCs w:val="20"/>
                <w:lang w:val="fr-FR"/>
              </w:rPr>
              <w:t>: du</w:t>
            </w:r>
            <w:r w:rsidRPr="00F17069">
              <w:rPr>
                <w:rFonts w:ascii="Marianne" w:eastAsia="Batang" w:hAnsi="Marianne"/>
                <w:b/>
                <w:sz w:val="20"/>
                <w:szCs w:val="20"/>
                <w:lang w:val="fr-FR"/>
              </w:rPr>
              <w:t xml:space="preserve"> </w:t>
            </w:r>
            <w:r w:rsidRPr="00F17069">
              <w:rPr>
                <w:rFonts w:ascii="Marianne" w:eastAsia="Batang" w:hAnsi="Marianne"/>
                <w:sz w:val="20"/>
                <w:szCs w:val="20"/>
                <w:lang w:val="fr-FR"/>
              </w:rPr>
              <w:t>1</w:t>
            </w:r>
            <w:r w:rsidRPr="00F17069">
              <w:rPr>
                <w:rFonts w:ascii="Marianne" w:eastAsia="Batang" w:hAnsi="Marianne"/>
                <w:sz w:val="20"/>
                <w:szCs w:val="20"/>
                <w:vertAlign w:val="superscript"/>
                <w:lang w:val="fr-FR"/>
              </w:rPr>
              <w:t>er</w:t>
            </w:r>
            <w:r w:rsidRPr="00F17069">
              <w:rPr>
                <w:rFonts w:ascii="Marianne" w:eastAsia="Batang" w:hAnsi="Marianne"/>
                <w:sz w:val="20"/>
                <w:szCs w:val="20"/>
                <w:lang w:val="fr-FR"/>
              </w:rPr>
              <w:t>octobre 202</w:t>
            </w:r>
            <w:r w:rsidR="00FF2483">
              <w:rPr>
                <w:rFonts w:ascii="Marianne" w:eastAsia="Batang" w:hAnsi="Marianne"/>
                <w:sz w:val="20"/>
                <w:szCs w:val="20"/>
                <w:lang w:val="fr-FR"/>
              </w:rPr>
              <w:t>6</w:t>
            </w:r>
            <w:r w:rsidRPr="00F17069">
              <w:rPr>
                <w:rFonts w:ascii="Marianne" w:eastAsia="Batang" w:hAnsi="Marianne"/>
                <w:sz w:val="20"/>
                <w:szCs w:val="20"/>
                <w:lang w:val="fr-FR"/>
              </w:rPr>
              <w:t xml:space="preserve"> au 30 avril 202</w:t>
            </w:r>
            <w:r w:rsidR="00FF2483">
              <w:rPr>
                <w:rFonts w:ascii="Marianne" w:eastAsia="Batang" w:hAnsi="Marianne"/>
                <w:sz w:val="20"/>
                <w:szCs w:val="20"/>
                <w:lang w:val="fr-FR"/>
              </w:rPr>
              <w:t>7</w:t>
            </w:r>
            <w:r w:rsidR="009C28D0">
              <w:rPr>
                <w:rFonts w:ascii="Marianne" w:eastAsia="Batang" w:hAnsi="Marianne"/>
                <w:sz w:val="20"/>
                <w:szCs w:val="20"/>
                <w:lang w:val="fr-FR"/>
              </w:rPr>
              <w:t>.</w:t>
            </w:r>
            <w:r w:rsidRPr="00F17069">
              <w:rPr>
                <w:rFonts w:ascii="Marianne" w:eastAsia="Batang" w:hAnsi="Marianne"/>
                <w:sz w:val="20"/>
                <w:szCs w:val="20"/>
                <w:lang w:val="fr-FR"/>
              </w:rPr>
              <w:t xml:space="preserve"> </w:t>
            </w:r>
          </w:p>
          <w:p w14:paraId="0C4F08C7" w14:textId="789E4279" w:rsidR="00B52C2C" w:rsidRPr="00353DF4" w:rsidRDefault="00843E20" w:rsidP="005952ED">
            <w:pPr>
              <w:spacing w:after="120"/>
              <w:jc w:val="both"/>
              <w:rPr>
                <w:rFonts w:ascii="Marianne" w:hAnsi="Marianne"/>
                <w:sz w:val="20"/>
                <w:szCs w:val="20"/>
                <w:highlight w:val="yellow"/>
                <w:lang w:val="fr-FR"/>
              </w:rPr>
            </w:pPr>
            <w:r w:rsidRPr="00F17069">
              <w:rPr>
                <w:rFonts w:ascii="Marianne" w:eastAsia="Batang" w:hAnsi="Marianne"/>
                <w:sz w:val="20"/>
                <w:szCs w:val="20"/>
                <w:lang w:val="fr-FR"/>
              </w:rPr>
              <w:t>(</w:t>
            </w:r>
            <w:r w:rsidRPr="00F17069">
              <w:rPr>
                <w:rFonts w:ascii="Marianne" w:eastAsia="Batang" w:hAnsi="Marianne"/>
                <w:b/>
                <w:bCs/>
                <w:sz w:val="20"/>
                <w:szCs w:val="20"/>
                <w:lang w:val="fr-FR"/>
              </w:rPr>
              <w:t>6 mois</w:t>
            </w:r>
            <w:r w:rsidRPr="00F17069">
              <w:rPr>
                <w:rFonts w:ascii="Marianne" w:eastAsia="Batang" w:hAnsi="Marianne"/>
                <w:sz w:val="20"/>
                <w:szCs w:val="20"/>
                <w:lang w:val="fr-FR"/>
              </w:rPr>
              <w:t xml:space="preserve"> pour les assistants allemands : du 1</w:t>
            </w:r>
            <w:r w:rsidRPr="00F17069">
              <w:rPr>
                <w:rFonts w:ascii="Marianne" w:eastAsia="Batang" w:hAnsi="Marianne"/>
                <w:sz w:val="20"/>
                <w:szCs w:val="20"/>
                <w:vertAlign w:val="superscript"/>
                <w:lang w:val="fr-FR"/>
              </w:rPr>
              <w:t>er</w:t>
            </w:r>
            <w:r w:rsidRPr="00F17069">
              <w:rPr>
                <w:rFonts w:ascii="Marianne" w:eastAsia="Batang" w:hAnsi="Marianne"/>
                <w:sz w:val="20"/>
                <w:szCs w:val="20"/>
                <w:lang w:val="fr-FR"/>
              </w:rPr>
              <w:t xml:space="preserve"> octobre 202</w:t>
            </w:r>
            <w:r w:rsidR="0090559C">
              <w:rPr>
                <w:rFonts w:ascii="Marianne" w:eastAsia="Batang" w:hAnsi="Marianne"/>
                <w:sz w:val="20"/>
                <w:szCs w:val="20"/>
                <w:lang w:val="fr-FR"/>
              </w:rPr>
              <w:t>6</w:t>
            </w:r>
            <w:r w:rsidRPr="00F17069">
              <w:rPr>
                <w:rFonts w:ascii="Marianne" w:eastAsia="Batang" w:hAnsi="Marianne"/>
                <w:sz w:val="20"/>
                <w:szCs w:val="20"/>
                <w:lang w:val="fr-FR"/>
              </w:rPr>
              <w:t xml:space="preserve"> au 31 mars 202</w:t>
            </w:r>
            <w:r w:rsidR="0090559C">
              <w:rPr>
                <w:rFonts w:ascii="Marianne" w:eastAsia="Batang" w:hAnsi="Marianne"/>
                <w:sz w:val="20"/>
                <w:szCs w:val="20"/>
                <w:lang w:val="fr-FR"/>
              </w:rPr>
              <w:t>7</w:t>
            </w:r>
            <w:r w:rsidRPr="00F17069">
              <w:rPr>
                <w:rFonts w:ascii="Marianne" w:eastAsia="Batang" w:hAnsi="Marianne"/>
                <w:sz w:val="20"/>
                <w:szCs w:val="20"/>
                <w:lang w:val="fr-FR"/>
              </w:rPr>
              <w:t>)</w:t>
            </w:r>
            <w:r w:rsidR="009C28D0">
              <w:rPr>
                <w:rFonts w:ascii="Marianne" w:eastAsia="Batang" w:hAnsi="Marianne"/>
                <w:sz w:val="20"/>
                <w:szCs w:val="20"/>
                <w:lang w:val="fr-FR"/>
              </w:rPr>
              <w:t>.</w:t>
            </w:r>
          </w:p>
        </w:tc>
      </w:tr>
      <w:tr w:rsidR="00B52C2C" w:rsidRPr="00C711A7" w14:paraId="6C2D62CB" w14:textId="77777777" w:rsidTr="001B279C">
        <w:tblPrEx>
          <w:jc w:val="left"/>
        </w:tblPrEx>
        <w:trPr>
          <w:trHeight w:val="838"/>
        </w:trPr>
        <w:tc>
          <w:tcPr>
            <w:tcW w:w="1436" w:type="pct"/>
            <w:vAlign w:val="center"/>
          </w:tcPr>
          <w:p w14:paraId="466C57ED" w14:textId="441C0225" w:rsidR="00B52C2C" w:rsidRPr="008C1E8C" w:rsidRDefault="00B52C2C" w:rsidP="00B52C2C">
            <w:pPr>
              <w:rPr>
                <w:rFonts w:ascii="Marianne" w:hAnsi="Marianne"/>
                <w:b/>
                <w:sz w:val="20"/>
                <w:szCs w:val="20"/>
                <w:lang w:val="fr-FR"/>
              </w:rPr>
            </w:pPr>
            <w:r w:rsidRPr="008C1E8C">
              <w:rPr>
                <w:rFonts w:ascii="Marianne" w:hAnsi="Marianne"/>
                <w:b/>
                <w:sz w:val="20"/>
                <w:szCs w:val="20"/>
                <w:lang w:val="fr-FR"/>
              </w:rPr>
              <w:t>Temps de travail et de congés</w:t>
            </w:r>
          </w:p>
        </w:tc>
        <w:tc>
          <w:tcPr>
            <w:tcW w:w="3564" w:type="pct"/>
            <w:vAlign w:val="center"/>
          </w:tcPr>
          <w:p w14:paraId="520235E7" w14:textId="0DBAC5EE" w:rsidR="00B52C2C" w:rsidRPr="008C1E8C" w:rsidRDefault="00B52C2C" w:rsidP="000450E2">
            <w:pPr>
              <w:spacing w:before="120"/>
              <w:jc w:val="both"/>
              <w:rPr>
                <w:rFonts w:ascii="Marianne" w:eastAsia="Batang" w:hAnsi="Marianne"/>
                <w:b/>
                <w:sz w:val="20"/>
                <w:szCs w:val="20"/>
                <w:lang w:val="fr-FR"/>
              </w:rPr>
            </w:pPr>
            <w:r w:rsidRPr="008C1E8C">
              <w:rPr>
                <w:rFonts w:ascii="Marianne" w:eastAsia="Batang" w:hAnsi="Marianne"/>
                <w:b/>
                <w:sz w:val="20"/>
                <w:szCs w:val="20"/>
                <w:lang w:val="fr-FR"/>
              </w:rPr>
              <w:t>De 12 heures par semaine</w:t>
            </w:r>
            <w:r w:rsidR="00A54FD8" w:rsidRPr="008C1E8C">
              <w:rPr>
                <w:rFonts w:ascii="Marianne" w:eastAsia="Batang" w:hAnsi="Marianne"/>
                <w:b/>
                <w:sz w:val="20"/>
                <w:szCs w:val="20"/>
                <w:lang w:val="fr-FR"/>
              </w:rPr>
              <w:t>.</w:t>
            </w:r>
          </w:p>
          <w:p w14:paraId="3A2658E7" w14:textId="39DACEDD" w:rsidR="00B52C2C" w:rsidRPr="008C1E8C" w:rsidRDefault="00B52C2C" w:rsidP="000450E2">
            <w:pPr>
              <w:spacing w:after="120"/>
              <w:jc w:val="both"/>
              <w:rPr>
                <w:rFonts w:ascii="Marianne" w:hAnsi="Marianne"/>
                <w:sz w:val="20"/>
                <w:szCs w:val="20"/>
                <w:lang w:val="fr-FR"/>
              </w:rPr>
            </w:pPr>
            <w:r w:rsidRPr="008C1E8C">
              <w:rPr>
                <w:rFonts w:ascii="Marianne" w:eastAsia="Batang" w:hAnsi="Marianne"/>
                <w:sz w:val="20"/>
                <w:szCs w:val="20"/>
                <w:lang w:val="fr-FR"/>
              </w:rPr>
              <w:t>Congés selon le calendrier scolaire local.</w:t>
            </w:r>
          </w:p>
        </w:tc>
      </w:tr>
      <w:tr w:rsidR="00B52C2C" w:rsidRPr="00C711A7" w14:paraId="2F3C076C" w14:textId="77777777" w:rsidTr="001B279C">
        <w:tblPrEx>
          <w:jc w:val="left"/>
        </w:tblPrEx>
        <w:trPr>
          <w:trHeight w:val="395"/>
        </w:trPr>
        <w:tc>
          <w:tcPr>
            <w:tcW w:w="1436" w:type="pct"/>
            <w:vAlign w:val="center"/>
          </w:tcPr>
          <w:p w14:paraId="2433ED86" w14:textId="7490A926" w:rsidR="00B52C2C" w:rsidRPr="008C1E8C" w:rsidRDefault="00B52C2C" w:rsidP="00B52C2C">
            <w:pPr>
              <w:rPr>
                <w:rFonts w:ascii="Marianne" w:hAnsi="Marianne"/>
                <w:b/>
                <w:sz w:val="20"/>
                <w:szCs w:val="20"/>
                <w:highlight w:val="yellow"/>
                <w:lang w:val="fr-FR"/>
              </w:rPr>
            </w:pPr>
            <w:r w:rsidRPr="008C1E8C">
              <w:rPr>
                <w:rFonts w:ascii="Marianne" w:hAnsi="Marianne"/>
                <w:b/>
                <w:sz w:val="20"/>
                <w:szCs w:val="20"/>
                <w:lang w:val="fr-FR"/>
              </w:rPr>
              <w:t>Rémunération et aides</w:t>
            </w:r>
          </w:p>
        </w:tc>
        <w:tc>
          <w:tcPr>
            <w:tcW w:w="3564" w:type="pct"/>
            <w:vAlign w:val="center"/>
          </w:tcPr>
          <w:p w14:paraId="6D1BD37C" w14:textId="02231129" w:rsidR="002539D0" w:rsidRPr="00376409" w:rsidRDefault="00B52C2C" w:rsidP="005463A4">
            <w:pPr>
              <w:spacing w:before="120" w:after="120"/>
              <w:jc w:val="both"/>
              <w:rPr>
                <w:rFonts w:ascii="Marianne" w:eastAsia="Batang" w:hAnsi="Marianne"/>
                <w:b/>
                <w:sz w:val="20"/>
                <w:szCs w:val="20"/>
                <w:lang w:val="fr-FR"/>
              </w:rPr>
            </w:pPr>
            <w:r w:rsidRPr="00376409">
              <w:rPr>
                <w:rFonts w:ascii="Marianne" w:eastAsia="Batang" w:hAnsi="Marianne"/>
                <w:b/>
                <w:sz w:val="20"/>
                <w:szCs w:val="20"/>
                <w:lang w:val="fr-FR"/>
              </w:rPr>
              <w:t>Rémunération</w:t>
            </w:r>
            <w:r w:rsidR="00887CE3" w:rsidRPr="00376409">
              <w:rPr>
                <w:rFonts w:ascii="Marianne" w:eastAsia="Batang" w:hAnsi="Marianne"/>
                <w:b/>
                <w:sz w:val="20"/>
                <w:szCs w:val="20"/>
                <w:lang w:val="fr-FR"/>
              </w:rPr>
              <w:t xml:space="preserve"> mensuelle</w:t>
            </w:r>
          </w:p>
          <w:tbl>
            <w:tblPr>
              <w:tblStyle w:val="Grilledutableau"/>
              <w:tblW w:w="69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3261"/>
            </w:tblGrid>
            <w:tr w:rsidR="000D5D6A" w:rsidRPr="00C711A7" w14:paraId="01778179" w14:textId="24EE5D1D" w:rsidTr="00944006">
              <w:trPr>
                <w:trHeight w:val="69"/>
              </w:trPr>
              <w:tc>
                <w:tcPr>
                  <w:tcW w:w="3684" w:type="dxa"/>
                  <w:vAlign w:val="center"/>
                </w:tcPr>
                <w:p w14:paraId="4FFF7FBF" w14:textId="6BC1497B" w:rsidR="000D5D6A" w:rsidRPr="00376409" w:rsidRDefault="000D5D6A" w:rsidP="00632482">
                  <w:pPr>
                    <w:spacing w:line="276" w:lineRule="auto"/>
                    <w:rPr>
                      <w:rFonts w:ascii="Marianne" w:eastAsia="Batang" w:hAnsi="Marianne"/>
                      <w:bCs/>
                      <w:sz w:val="20"/>
                      <w:szCs w:val="20"/>
                      <w:lang w:val="fr-FR"/>
                    </w:rPr>
                  </w:pPr>
                  <w:r w:rsidRPr="00376409">
                    <w:rPr>
                      <w:rFonts w:ascii="Marianne" w:eastAsia="Batang" w:hAnsi="Marianne"/>
                      <w:bCs/>
                      <w:sz w:val="20"/>
                      <w:szCs w:val="20"/>
                      <w:lang w:val="fr-FR"/>
                    </w:rPr>
                    <w:t>France métropolitaine</w:t>
                  </w:r>
                </w:p>
              </w:tc>
              <w:tc>
                <w:tcPr>
                  <w:tcW w:w="3261" w:type="dxa"/>
                  <w:vAlign w:val="center"/>
                </w:tcPr>
                <w:p w14:paraId="50B9C2EB" w14:textId="12CAD0F5" w:rsidR="000D5D6A" w:rsidRPr="00376409" w:rsidRDefault="00254118" w:rsidP="000D1633">
                  <w:pPr>
                    <w:rPr>
                      <w:rFonts w:ascii="Marianne" w:hAnsi="Marianne"/>
                      <w:bCs/>
                      <w:sz w:val="20"/>
                      <w:szCs w:val="20"/>
                      <w:lang w:val="fr-FR"/>
                    </w:rPr>
                  </w:pPr>
                  <w:r w:rsidRPr="00376409">
                    <w:rPr>
                      <w:rFonts w:ascii="Marianne" w:hAnsi="Marianne"/>
                      <w:bCs/>
                      <w:sz w:val="20"/>
                      <w:szCs w:val="20"/>
                      <w:lang w:val="fr-FR"/>
                    </w:rPr>
                    <w:t>~</w:t>
                  </w:r>
                  <w:r w:rsidR="00632482">
                    <w:rPr>
                      <w:rFonts w:ascii="Marianne" w:hAnsi="Marianne"/>
                      <w:bCs/>
                      <w:sz w:val="20"/>
                      <w:szCs w:val="20"/>
                      <w:lang w:val="fr-FR"/>
                    </w:rPr>
                    <w:t>7</w:t>
                  </w:r>
                  <w:r w:rsidR="00632482" w:rsidRPr="00632482">
                    <w:rPr>
                      <w:rFonts w:ascii="Marianne" w:hAnsi="Marianne"/>
                      <w:bCs/>
                      <w:sz w:val="20"/>
                      <w:szCs w:val="20"/>
                      <w:lang w:val="fr-FR"/>
                    </w:rPr>
                    <w:t>80</w:t>
                  </w:r>
                  <w:r w:rsidR="00632482">
                    <w:rPr>
                      <w:rFonts w:ascii="Marianne" w:hAnsi="Marianne"/>
                      <w:bCs/>
                      <w:sz w:val="20"/>
                      <w:szCs w:val="20"/>
                      <w:lang w:val="fr-FR"/>
                    </w:rPr>
                    <w:t>-</w:t>
                  </w:r>
                  <w:r w:rsidR="00EC40BD" w:rsidRPr="00376409">
                    <w:rPr>
                      <w:rFonts w:ascii="Marianne" w:hAnsi="Marianne"/>
                      <w:bCs/>
                      <w:sz w:val="20"/>
                      <w:szCs w:val="20"/>
                      <w:lang w:val="fr-FR"/>
                    </w:rPr>
                    <w:t>8</w:t>
                  </w:r>
                  <w:r w:rsidR="005E1081">
                    <w:rPr>
                      <w:rFonts w:ascii="Marianne" w:hAnsi="Marianne"/>
                      <w:bCs/>
                      <w:sz w:val="20"/>
                      <w:szCs w:val="20"/>
                      <w:lang w:val="fr-FR"/>
                    </w:rPr>
                    <w:t>15</w:t>
                  </w:r>
                  <w:r w:rsidR="000D5D6A" w:rsidRPr="00376409">
                    <w:rPr>
                      <w:rFonts w:ascii="Marianne" w:hAnsi="Marianne"/>
                      <w:bCs/>
                      <w:sz w:val="20"/>
                      <w:szCs w:val="20"/>
                      <w:lang w:val="fr-FR"/>
                    </w:rPr>
                    <w:t>€ net</w:t>
                  </w:r>
                  <w:r w:rsidR="00944006">
                    <w:rPr>
                      <w:rFonts w:ascii="Marianne" w:hAnsi="Marianne"/>
                      <w:bCs/>
                      <w:sz w:val="20"/>
                      <w:szCs w:val="20"/>
                      <w:lang w:val="fr-FR"/>
                    </w:rPr>
                    <w:t>s</w:t>
                  </w:r>
                  <w:r w:rsidR="00632482">
                    <w:rPr>
                      <w:rFonts w:ascii="Marianne" w:hAnsi="Marianne"/>
                      <w:bCs/>
                      <w:sz w:val="20"/>
                      <w:szCs w:val="20"/>
                      <w:lang w:val="fr-FR"/>
                    </w:rPr>
                    <w:t xml:space="preserve"> selon région</w:t>
                  </w:r>
                </w:p>
              </w:tc>
            </w:tr>
            <w:tr w:rsidR="000D5D6A" w:rsidRPr="00C711A7" w14:paraId="21BA1E08" w14:textId="02657631" w:rsidTr="00944006">
              <w:trPr>
                <w:trHeight w:val="157"/>
              </w:trPr>
              <w:tc>
                <w:tcPr>
                  <w:tcW w:w="3684" w:type="dxa"/>
                  <w:vAlign w:val="center"/>
                </w:tcPr>
                <w:p w14:paraId="60AEB91A" w14:textId="154FC146" w:rsidR="000D5D6A" w:rsidRPr="00376409" w:rsidRDefault="000D5D6A" w:rsidP="00782880">
                  <w:pPr>
                    <w:rPr>
                      <w:rFonts w:ascii="Marianne" w:hAnsi="Marianne"/>
                      <w:bCs/>
                      <w:sz w:val="20"/>
                      <w:szCs w:val="20"/>
                      <w:lang w:val="fr-FR"/>
                    </w:rPr>
                  </w:pPr>
                  <w:r w:rsidRPr="00376409">
                    <w:rPr>
                      <w:rFonts w:ascii="Marianne" w:eastAsia="Batang" w:hAnsi="Marianne"/>
                      <w:bCs/>
                      <w:sz w:val="20"/>
                      <w:szCs w:val="20"/>
                      <w:lang w:val="fr-FR"/>
                    </w:rPr>
                    <w:t>La Réunion</w:t>
                  </w:r>
                  <w:r w:rsidR="002465E8">
                    <w:rPr>
                      <w:rFonts w:ascii="Marianne" w:eastAsia="Batang" w:hAnsi="Marianne"/>
                      <w:bCs/>
                      <w:sz w:val="20"/>
                      <w:szCs w:val="20"/>
                      <w:lang w:val="fr-FR"/>
                    </w:rPr>
                    <w:t>, Mayotte</w:t>
                  </w:r>
                </w:p>
              </w:tc>
              <w:tc>
                <w:tcPr>
                  <w:tcW w:w="3261" w:type="dxa"/>
                  <w:vAlign w:val="center"/>
                </w:tcPr>
                <w:p w14:paraId="5B0674C2" w14:textId="77BC3CB2" w:rsidR="000D5D6A" w:rsidRPr="00376409" w:rsidRDefault="00254118" w:rsidP="00782880">
                  <w:pPr>
                    <w:rPr>
                      <w:rFonts w:ascii="Marianne" w:eastAsia="Batang" w:hAnsi="Marianne"/>
                      <w:bCs/>
                      <w:sz w:val="20"/>
                      <w:szCs w:val="20"/>
                      <w:lang w:val="fr-FR"/>
                    </w:rPr>
                  </w:pPr>
                  <w:r w:rsidRPr="00376409">
                    <w:rPr>
                      <w:rFonts w:ascii="Marianne" w:hAnsi="Marianne"/>
                      <w:bCs/>
                      <w:sz w:val="20"/>
                      <w:szCs w:val="20"/>
                      <w:lang w:val="fr-FR"/>
                    </w:rPr>
                    <w:t>~</w:t>
                  </w:r>
                  <w:r w:rsidR="00120F8C" w:rsidRPr="00376409">
                    <w:rPr>
                      <w:rFonts w:ascii="Marianne" w:hAnsi="Marianne"/>
                      <w:bCs/>
                      <w:sz w:val="20"/>
                      <w:szCs w:val="20"/>
                      <w:lang w:val="fr-FR"/>
                    </w:rPr>
                    <w:t>1200</w:t>
                  </w:r>
                  <w:r w:rsidR="000D5D6A" w:rsidRPr="00376409">
                    <w:rPr>
                      <w:rFonts w:ascii="Marianne" w:eastAsia="Batang" w:hAnsi="Marianne"/>
                      <w:bCs/>
                      <w:sz w:val="20"/>
                      <w:szCs w:val="20"/>
                      <w:lang w:val="fr-FR"/>
                    </w:rPr>
                    <w:t xml:space="preserve">€ </w:t>
                  </w:r>
                  <w:r w:rsidR="000D5D6A" w:rsidRPr="00376409">
                    <w:rPr>
                      <w:rFonts w:ascii="Marianne" w:hAnsi="Marianne"/>
                      <w:bCs/>
                      <w:sz w:val="20"/>
                      <w:szCs w:val="20"/>
                      <w:lang w:val="fr-FR"/>
                    </w:rPr>
                    <w:t>net</w:t>
                  </w:r>
                  <w:r w:rsidR="00944006">
                    <w:rPr>
                      <w:rFonts w:ascii="Marianne" w:hAnsi="Marianne"/>
                      <w:bCs/>
                      <w:sz w:val="20"/>
                      <w:szCs w:val="20"/>
                      <w:lang w:val="fr-FR"/>
                    </w:rPr>
                    <w:t>s</w:t>
                  </w:r>
                </w:p>
              </w:tc>
            </w:tr>
            <w:tr w:rsidR="000D5D6A" w:rsidRPr="00C711A7" w14:paraId="0DFD44C7" w14:textId="409C1741" w:rsidTr="00944006">
              <w:trPr>
                <w:trHeight w:val="189"/>
              </w:trPr>
              <w:tc>
                <w:tcPr>
                  <w:tcW w:w="3684" w:type="dxa"/>
                  <w:vAlign w:val="center"/>
                </w:tcPr>
                <w:p w14:paraId="23C06006" w14:textId="0967CD92" w:rsidR="000D5D6A" w:rsidRPr="00376409" w:rsidRDefault="290DB5C2" w:rsidP="2453EF26">
                  <w:pPr>
                    <w:rPr>
                      <w:rFonts w:ascii="Marianne" w:hAnsi="Marianne"/>
                      <w:sz w:val="20"/>
                      <w:szCs w:val="20"/>
                      <w:lang w:val="fr-FR"/>
                    </w:rPr>
                  </w:pPr>
                  <w:r w:rsidRPr="00376409">
                    <w:rPr>
                      <w:rFonts w:ascii="Marianne" w:hAnsi="Marianne"/>
                      <w:sz w:val="20"/>
                      <w:szCs w:val="20"/>
                      <w:lang w:val="fr-FR"/>
                    </w:rPr>
                    <w:t>Guadeloupe</w:t>
                  </w:r>
                  <w:r w:rsidR="008E554B" w:rsidRPr="00376409">
                    <w:rPr>
                      <w:rFonts w:ascii="Marianne" w:hAnsi="Marianne"/>
                      <w:sz w:val="20"/>
                      <w:szCs w:val="20"/>
                      <w:lang w:val="fr-FR"/>
                    </w:rPr>
                    <w:t xml:space="preserve">, </w:t>
                  </w:r>
                  <w:r w:rsidR="008E554B" w:rsidRPr="00376409">
                    <w:rPr>
                      <w:rFonts w:ascii="Marianne" w:hAnsi="Marianne"/>
                      <w:bCs/>
                      <w:sz w:val="20"/>
                      <w:szCs w:val="20"/>
                      <w:lang w:val="fr-FR"/>
                    </w:rPr>
                    <w:t>Guyane</w:t>
                  </w:r>
                  <w:r w:rsidRPr="00376409">
                    <w:rPr>
                      <w:rFonts w:ascii="Marianne" w:hAnsi="Marianne"/>
                      <w:sz w:val="20"/>
                      <w:szCs w:val="20"/>
                      <w:lang w:val="fr-FR"/>
                    </w:rPr>
                    <w:t xml:space="preserve"> et Martinique</w:t>
                  </w:r>
                </w:p>
              </w:tc>
              <w:tc>
                <w:tcPr>
                  <w:tcW w:w="3261" w:type="dxa"/>
                  <w:vAlign w:val="center"/>
                </w:tcPr>
                <w:p w14:paraId="2F7DF3C3" w14:textId="0B71641D" w:rsidR="000D5D6A" w:rsidRPr="00376409" w:rsidRDefault="00254118" w:rsidP="00782880">
                  <w:pPr>
                    <w:rPr>
                      <w:rFonts w:ascii="Marianne" w:hAnsi="Marianne"/>
                      <w:bCs/>
                      <w:sz w:val="20"/>
                      <w:szCs w:val="20"/>
                      <w:lang w:val="fr-FR"/>
                    </w:rPr>
                  </w:pPr>
                  <w:r w:rsidRPr="00376409">
                    <w:rPr>
                      <w:rFonts w:ascii="Marianne" w:hAnsi="Marianne"/>
                      <w:bCs/>
                      <w:sz w:val="20"/>
                      <w:szCs w:val="20"/>
                      <w:lang w:val="fr-FR"/>
                    </w:rPr>
                    <w:t>~</w:t>
                  </w:r>
                  <w:r w:rsidR="00120F8C" w:rsidRPr="00376409">
                    <w:rPr>
                      <w:rFonts w:ascii="Marianne" w:hAnsi="Marianne"/>
                      <w:bCs/>
                      <w:sz w:val="20"/>
                      <w:szCs w:val="20"/>
                      <w:lang w:val="fr-FR"/>
                    </w:rPr>
                    <w:t>110</w:t>
                  </w:r>
                  <w:r w:rsidR="000D5D6A" w:rsidRPr="00376409">
                    <w:rPr>
                      <w:rFonts w:ascii="Marianne" w:hAnsi="Marianne"/>
                      <w:bCs/>
                      <w:sz w:val="20"/>
                      <w:szCs w:val="20"/>
                      <w:lang w:val="fr-FR"/>
                    </w:rPr>
                    <w:t>0€ net</w:t>
                  </w:r>
                  <w:r w:rsidR="00944006">
                    <w:rPr>
                      <w:rFonts w:ascii="Marianne" w:hAnsi="Marianne"/>
                      <w:bCs/>
                      <w:sz w:val="20"/>
                      <w:szCs w:val="20"/>
                      <w:lang w:val="fr-FR"/>
                    </w:rPr>
                    <w:t>s</w:t>
                  </w:r>
                </w:p>
              </w:tc>
            </w:tr>
            <w:tr w:rsidR="2453EF26" w:rsidRPr="00C711A7" w14:paraId="52CA0625" w14:textId="77777777" w:rsidTr="00944006">
              <w:trPr>
                <w:trHeight w:val="252"/>
              </w:trPr>
              <w:tc>
                <w:tcPr>
                  <w:tcW w:w="3684" w:type="dxa"/>
                  <w:vAlign w:val="center"/>
                </w:tcPr>
                <w:p w14:paraId="07A3527F" w14:textId="65DFFAD2" w:rsidR="72F89939" w:rsidRPr="00376409" w:rsidRDefault="72F89939" w:rsidP="00782880">
                  <w:pPr>
                    <w:spacing w:line="259" w:lineRule="auto"/>
                    <w:rPr>
                      <w:rFonts w:ascii="Marianne" w:hAnsi="Marianne"/>
                      <w:lang w:val="fr-FR"/>
                    </w:rPr>
                  </w:pPr>
                  <w:r w:rsidRPr="00376409">
                    <w:rPr>
                      <w:rFonts w:ascii="Marianne" w:hAnsi="Marianne"/>
                      <w:sz w:val="20"/>
                      <w:szCs w:val="20"/>
                      <w:lang w:val="fr-FR"/>
                    </w:rPr>
                    <w:t>Nouvelle-Calédonie</w:t>
                  </w:r>
                </w:p>
              </w:tc>
              <w:tc>
                <w:tcPr>
                  <w:tcW w:w="3261" w:type="dxa"/>
                  <w:vAlign w:val="center"/>
                </w:tcPr>
                <w:p w14:paraId="0879B404" w14:textId="07C6138E" w:rsidR="1AFA4FED" w:rsidRDefault="72F89939" w:rsidP="00782880">
                  <w:pPr>
                    <w:rPr>
                      <w:rFonts w:ascii="Marianne" w:hAnsi="Marianne"/>
                      <w:sz w:val="20"/>
                      <w:szCs w:val="20"/>
                      <w:lang w:val="fr-FR"/>
                    </w:rPr>
                  </w:pPr>
                  <w:r w:rsidRPr="00376409">
                    <w:rPr>
                      <w:rFonts w:ascii="Marianne" w:hAnsi="Marianne"/>
                      <w:sz w:val="20"/>
                      <w:szCs w:val="20"/>
                      <w:lang w:val="fr-FR"/>
                    </w:rPr>
                    <w:t>~1500€ net</w:t>
                  </w:r>
                  <w:r w:rsidR="00944006">
                    <w:rPr>
                      <w:rFonts w:ascii="Marianne" w:hAnsi="Marianne"/>
                      <w:sz w:val="20"/>
                      <w:szCs w:val="20"/>
                      <w:lang w:val="fr-FR"/>
                    </w:rPr>
                    <w:t>s</w:t>
                  </w:r>
                </w:p>
              </w:tc>
            </w:tr>
          </w:tbl>
          <w:p w14:paraId="05E48BA7" w14:textId="77777777" w:rsidR="004C2D4C" w:rsidRDefault="004C2D4C" w:rsidP="000450E2">
            <w:pPr>
              <w:jc w:val="both"/>
              <w:rPr>
                <w:rFonts w:ascii="Marianne" w:eastAsia="Batang" w:hAnsi="Marianne"/>
                <w:b/>
                <w:sz w:val="20"/>
                <w:szCs w:val="20"/>
                <w:lang w:val="fr-FR"/>
              </w:rPr>
            </w:pPr>
          </w:p>
          <w:p w14:paraId="492A0FCC" w14:textId="224F7535" w:rsidR="00BD09CF" w:rsidRPr="0091452E" w:rsidRDefault="00570AA7" w:rsidP="003F3815">
            <w:pPr>
              <w:spacing w:after="120"/>
              <w:jc w:val="both"/>
              <w:rPr>
                <w:rFonts w:ascii="Marianne" w:eastAsia="Batang" w:hAnsi="Marianne"/>
                <w:bCs/>
                <w:sz w:val="20"/>
                <w:szCs w:val="20"/>
                <w:lang w:val="fr-FR"/>
              </w:rPr>
            </w:pPr>
            <w:r w:rsidRPr="0091452E">
              <w:rPr>
                <w:rFonts w:ascii="Marianne" w:eastAsia="Batang" w:hAnsi="Marianne"/>
                <w:bCs/>
                <w:sz w:val="20"/>
                <w:szCs w:val="20"/>
                <w:lang w:val="fr-FR"/>
              </w:rPr>
              <w:t xml:space="preserve">La rémunération offerte par la France </w:t>
            </w:r>
            <w:r w:rsidRPr="0091452E">
              <w:rPr>
                <w:rFonts w:ascii="Marianne" w:eastAsia="Batang" w:hAnsi="Marianne"/>
                <w:b/>
                <w:sz w:val="20"/>
                <w:szCs w:val="20"/>
                <w:lang w:val="fr-FR"/>
              </w:rPr>
              <w:t>couvre les seuls besoins de l’assistant de langue</w:t>
            </w:r>
            <w:r w:rsidRPr="0091452E">
              <w:rPr>
                <w:rFonts w:ascii="Marianne" w:eastAsia="Batang" w:hAnsi="Marianne"/>
                <w:bCs/>
                <w:sz w:val="20"/>
                <w:szCs w:val="20"/>
                <w:lang w:val="fr-FR"/>
              </w:rPr>
              <w:t xml:space="preserve">. Pour les candidats souhaitant </w:t>
            </w:r>
            <w:r w:rsidR="0091452E" w:rsidRPr="0091452E">
              <w:rPr>
                <w:rFonts w:ascii="Marianne" w:eastAsia="Batang" w:hAnsi="Marianne"/>
                <w:bCs/>
                <w:sz w:val="20"/>
                <w:szCs w:val="20"/>
                <w:lang w:val="fr-FR"/>
              </w:rPr>
              <w:t xml:space="preserve">être accompagné de leur conjoint ou de leur enfant, veuillez contacter </w:t>
            </w:r>
            <w:r w:rsidR="003F3815">
              <w:rPr>
                <w:rFonts w:ascii="Marianne" w:eastAsia="Batang" w:hAnsi="Marianne"/>
                <w:bCs/>
                <w:sz w:val="20"/>
                <w:szCs w:val="20"/>
                <w:lang w:val="fr-FR"/>
              </w:rPr>
              <w:t>les recruteurs du programme dans votre pays.</w:t>
            </w:r>
            <w:r w:rsidR="00BD09CF">
              <w:rPr>
                <w:rFonts w:ascii="Marianne" w:eastAsia="Batang" w:hAnsi="Marianne"/>
                <w:bCs/>
                <w:sz w:val="20"/>
                <w:szCs w:val="20"/>
                <w:lang w:val="fr-FR"/>
              </w:rPr>
              <w:t xml:space="preserve"> Certains recruteurs peuvent également exiger la signature de </w:t>
            </w:r>
            <w:hyperlink r:id="rId12" w:history="1">
              <w:r w:rsidR="00BD09CF" w:rsidRPr="00414A49">
                <w:rPr>
                  <w:rStyle w:val="Lienhypertexte"/>
                  <w:rFonts w:ascii="Marianne" w:eastAsia="Batang" w:hAnsi="Marianne"/>
                  <w:color w:val="007F98"/>
                  <w:sz w:val="20"/>
                  <w:szCs w:val="20"/>
                  <w:lang w:val="fr-FR"/>
                </w:rPr>
                <w:t>ce document</w:t>
              </w:r>
            </w:hyperlink>
            <w:r w:rsidR="00BD09CF">
              <w:rPr>
                <w:rFonts w:ascii="Marianne" w:eastAsia="Batang" w:hAnsi="Marianne"/>
                <w:bCs/>
                <w:sz w:val="20"/>
                <w:szCs w:val="20"/>
                <w:lang w:val="fr-FR"/>
              </w:rPr>
              <w:t>.</w:t>
            </w:r>
          </w:p>
          <w:p w14:paraId="5077D208" w14:textId="4230C57E" w:rsidR="00FB1748" w:rsidRPr="008C1E8C" w:rsidRDefault="00B52C2C" w:rsidP="006B7C0B">
            <w:pPr>
              <w:jc w:val="both"/>
              <w:rPr>
                <w:rFonts w:ascii="Marianne" w:eastAsia="Batang, 'Japanese Gothic'" w:hAnsi="Marianne"/>
                <w:b/>
                <w:bCs/>
                <w:sz w:val="20"/>
                <w:szCs w:val="20"/>
                <w:lang w:val="fr-FR"/>
              </w:rPr>
            </w:pPr>
            <w:r w:rsidRPr="008C1E8C">
              <w:rPr>
                <w:rFonts w:ascii="Marianne" w:eastAsia="Batang, 'Japanese Gothic'" w:hAnsi="Marianne"/>
                <w:b/>
                <w:bCs/>
                <w:sz w:val="20"/>
                <w:szCs w:val="20"/>
                <w:lang w:val="fr-FR"/>
              </w:rPr>
              <w:t>Installation</w:t>
            </w:r>
          </w:p>
          <w:p w14:paraId="28786EB6" w14:textId="0A2BE188" w:rsidR="00B52C2C" w:rsidRPr="008C1E8C" w:rsidRDefault="00B52C2C" w:rsidP="00FB1748">
            <w:pPr>
              <w:spacing w:after="120"/>
              <w:jc w:val="both"/>
              <w:rPr>
                <w:rFonts w:ascii="Marianne" w:eastAsia="Batang, 'Japanese Gothic'" w:hAnsi="Marianne"/>
                <w:b/>
                <w:bCs/>
                <w:sz w:val="20"/>
                <w:szCs w:val="20"/>
                <w:lang w:val="fr-FR"/>
              </w:rPr>
            </w:pPr>
            <w:r w:rsidRPr="008C1E8C">
              <w:rPr>
                <w:rFonts w:ascii="Marianne" w:eastAsia="Batang" w:hAnsi="Marianne"/>
                <w:sz w:val="20"/>
                <w:szCs w:val="20"/>
                <w:lang w:val="fr-FR"/>
              </w:rPr>
              <w:t>Les frais de voyage, nourriture et logement sont à la charge de l’assistant.</w:t>
            </w:r>
            <w:r w:rsidRPr="008C1E8C">
              <w:rPr>
                <w:rFonts w:ascii="Marianne" w:eastAsia="Batang, 'Japanese Gothic'" w:hAnsi="Marianne"/>
                <w:sz w:val="20"/>
                <w:szCs w:val="20"/>
                <w:lang w:val="fr-FR"/>
              </w:rPr>
              <w:t xml:space="preserve"> </w:t>
            </w:r>
          </w:p>
        </w:tc>
      </w:tr>
      <w:tr w:rsidR="00B52C2C" w:rsidRPr="00C711A7" w14:paraId="489B4A0C" w14:textId="77777777" w:rsidTr="001B279C">
        <w:tblPrEx>
          <w:jc w:val="left"/>
        </w:tblPrEx>
        <w:trPr>
          <w:trHeight w:val="397"/>
        </w:trPr>
        <w:tc>
          <w:tcPr>
            <w:tcW w:w="1436" w:type="pct"/>
            <w:vAlign w:val="center"/>
          </w:tcPr>
          <w:p w14:paraId="2CF582C4" w14:textId="3042E31A" w:rsidR="00B52C2C" w:rsidRPr="008C1E8C" w:rsidRDefault="00B52C2C" w:rsidP="00B52C2C">
            <w:pPr>
              <w:rPr>
                <w:rFonts w:ascii="Marianne" w:hAnsi="Marianne"/>
                <w:b/>
                <w:sz w:val="20"/>
                <w:szCs w:val="20"/>
                <w:lang w:val="fr-FR"/>
              </w:rPr>
            </w:pPr>
            <w:r w:rsidRPr="008C1E8C">
              <w:rPr>
                <w:rFonts w:ascii="Marianne" w:hAnsi="Marianne"/>
                <w:b/>
                <w:sz w:val="20"/>
                <w:szCs w:val="20"/>
                <w:lang w:val="fr-FR"/>
              </w:rPr>
              <w:lastRenderedPageBreak/>
              <w:t>Statut de l’assistant</w:t>
            </w:r>
          </w:p>
        </w:tc>
        <w:tc>
          <w:tcPr>
            <w:tcW w:w="3564" w:type="pct"/>
            <w:vAlign w:val="center"/>
          </w:tcPr>
          <w:p w14:paraId="0CCDDF52" w14:textId="77777777" w:rsidR="00B52C2C" w:rsidRDefault="001B5352" w:rsidP="00700C4F">
            <w:pPr>
              <w:spacing w:before="120" w:after="120"/>
              <w:jc w:val="both"/>
              <w:rPr>
                <w:rFonts w:ascii="Marianne" w:eastAsia="Batang, 'Japanese Gothic'" w:hAnsi="Marianne"/>
                <w:sz w:val="20"/>
                <w:szCs w:val="20"/>
                <w:lang w:val="fr-FR"/>
              </w:rPr>
            </w:pPr>
            <w:r w:rsidRPr="001B5352">
              <w:rPr>
                <w:rFonts w:ascii="Marianne" w:eastAsia="Batang, 'Japanese Gothic'" w:hAnsi="Marianne"/>
                <w:sz w:val="20"/>
                <w:szCs w:val="20"/>
                <w:lang w:val="fr-FR"/>
              </w:rPr>
              <w:t>L’assistant a le statut d’agent non-titulaire de l’État</w:t>
            </w:r>
            <w:r w:rsidR="00BC5809">
              <w:rPr>
                <w:rFonts w:ascii="Marianne" w:eastAsia="Batang, 'Japanese Gothic'" w:hAnsi="Marianne"/>
                <w:sz w:val="20"/>
                <w:szCs w:val="20"/>
                <w:lang w:val="fr-FR"/>
              </w:rPr>
              <w:t xml:space="preserve"> français</w:t>
            </w:r>
            <w:r w:rsidRPr="001B5352">
              <w:rPr>
                <w:rFonts w:ascii="Marianne" w:eastAsia="Batang, 'Japanese Gothic'" w:hAnsi="Marianne"/>
                <w:sz w:val="20"/>
                <w:szCs w:val="20"/>
                <w:lang w:val="fr-FR"/>
              </w:rPr>
              <w:t>.</w:t>
            </w:r>
            <w:r w:rsidR="001870F6">
              <w:rPr>
                <w:rFonts w:ascii="Marianne" w:eastAsia="Batang, 'Japanese Gothic'" w:hAnsi="Marianne"/>
                <w:sz w:val="20"/>
                <w:szCs w:val="20"/>
                <w:lang w:val="fr-FR"/>
              </w:rPr>
              <w:t xml:space="preserve"> </w:t>
            </w:r>
          </w:p>
          <w:p w14:paraId="61A66C72" w14:textId="65A50EB9" w:rsidR="009F35B5" w:rsidRPr="008C1E8C" w:rsidRDefault="00565445" w:rsidP="00700C4F">
            <w:pPr>
              <w:spacing w:before="120" w:after="120"/>
              <w:jc w:val="both"/>
              <w:rPr>
                <w:rFonts w:ascii="Marianne" w:hAnsi="Marianne"/>
                <w:sz w:val="20"/>
                <w:szCs w:val="20"/>
                <w:lang w:val="fr-FR"/>
              </w:rPr>
            </w:pPr>
            <w:hyperlink r:id="rId13" w:history="1">
              <w:r w:rsidR="009F35B5" w:rsidRPr="009F35B5">
                <w:rPr>
                  <w:rStyle w:val="Lienhypertexte"/>
                  <w:rFonts w:ascii="Marianne" w:eastAsia="Batang, 'Japanese Gothic'" w:hAnsi="Marianne" w:cs="Times New Roman"/>
                  <w:sz w:val="20"/>
                  <w:szCs w:val="20"/>
                  <w:lang w:val="fr-FR"/>
                </w:rPr>
                <w:t>Lien vers le bullet</w:t>
              </w:r>
              <w:r w:rsidR="009F35B5" w:rsidRPr="009F35B5">
                <w:rPr>
                  <w:rStyle w:val="Lienhypertexte"/>
                  <w:rFonts w:ascii="Marianne" w:eastAsia="Batang, 'Japanese Gothic'" w:hAnsi="Marianne"/>
                  <w:sz w:val="20"/>
                  <w:szCs w:val="20"/>
                  <w:lang w:val="fr-FR"/>
                </w:rPr>
                <w:t>in officiel</w:t>
              </w:r>
            </w:hyperlink>
            <w:r w:rsidR="009F35B5">
              <w:rPr>
                <w:rFonts w:ascii="Marianne" w:eastAsia="Batang, 'Japanese Gothic'" w:hAnsi="Marianne"/>
                <w:sz w:val="20"/>
                <w:szCs w:val="20"/>
                <w:lang w:val="fr-FR"/>
              </w:rPr>
              <w:t xml:space="preserve"> </w:t>
            </w:r>
          </w:p>
        </w:tc>
      </w:tr>
      <w:tr w:rsidR="00B52C2C" w:rsidRPr="00C711A7" w14:paraId="6A046D15" w14:textId="77777777" w:rsidTr="001B279C">
        <w:tblPrEx>
          <w:jc w:val="left"/>
        </w:tblPrEx>
        <w:trPr>
          <w:trHeight w:val="1531"/>
        </w:trPr>
        <w:tc>
          <w:tcPr>
            <w:tcW w:w="1436" w:type="pct"/>
            <w:vAlign w:val="center"/>
          </w:tcPr>
          <w:p w14:paraId="1A438A80" w14:textId="51540AFC" w:rsidR="00B52C2C" w:rsidRPr="008C1E8C" w:rsidRDefault="00B52C2C" w:rsidP="00B52C2C">
            <w:pPr>
              <w:rPr>
                <w:rFonts w:ascii="Marianne" w:hAnsi="Marianne"/>
                <w:b/>
                <w:sz w:val="20"/>
                <w:szCs w:val="20"/>
                <w:lang w:val="fr-FR"/>
              </w:rPr>
            </w:pPr>
            <w:r w:rsidRPr="008C1E8C">
              <w:rPr>
                <w:rFonts w:ascii="Marianne" w:hAnsi="Marianne"/>
                <w:b/>
                <w:sz w:val="20"/>
                <w:szCs w:val="20"/>
                <w:lang w:val="fr-FR"/>
              </w:rPr>
              <w:t>Couverture sociale</w:t>
            </w:r>
          </w:p>
        </w:tc>
        <w:tc>
          <w:tcPr>
            <w:tcW w:w="3564" w:type="pct"/>
            <w:vAlign w:val="center"/>
          </w:tcPr>
          <w:p w14:paraId="15D2EE7E" w14:textId="3E7404A8" w:rsidR="00B52C2C" w:rsidRPr="008C1E8C" w:rsidRDefault="5E0AD443" w:rsidP="009C1103">
            <w:pPr>
              <w:spacing w:before="120" w:after="120"/>
              <w:jc w:val="both"/>
              <w:rPr>
                <w:rFonts w:ascii="Marianne" w:eastAsia="Batang" w:hAnsi="Marianne"/>
                <w:sz w:val="20"/>
                <w:szCs w:val="20"/>
                <w:lang w:val="fr-FR"/>
              </w:rPr>
            </w:pPr>
            <w:r w:rsidRPr="2453EF26">
              <w:rPr>
                <w:rFonts w:ascii="Marianne" w:eastAsia="Batang" w:hAnsi="Marianne"/>
                <w:sz w:val="20"/>
                <w:szCs w:val="20"/>
                <w:lang w:val="fr-FR"/>
              </w:rPr>
              <w:t>L’assurance en cas d’accident ou de maladie est gérée par la Sécurité sociale. En tant qu’assistant de langue, vous serez inscrit auprès de la caisse primaire d’assurance maladie (CPAM) de Paris, quelle que soit votre académie d’affectation</w:t>
            </w:r>
            <w:r w:rsidR="6210192A" w:rsidRPr="2453EF26">
              <w:rPr>
                <w:rFonts w:ascii="Marianne" w:eastAsia="Batang" w:hAnsi="Marianne"/>
                <w:sz w:val="20"/>
                <w:szCs w:val="20"/>
                <w:lang w:val="fr-FR"/>
              </w:rPr>
              <w:t xml:space="preserve"> </w:t>
            </w:r>
            <w:r w:rsidRPr="2453EF26">
              <w:rPr>
                <w:rFonts w:ascii="Marianne" w:eastAsia="Batang" w:hAnsi="Marianne"/>
                <w:sz w:val="20"/>
                <w:szCs w:val="20"/>
                <w:lang w:val="fr-FR"/>
              </w:rPr>
              <w:t>(sauf Nouvelle-Calédonie). L’inscription à la CPAM est obligatoire même si vous bénéficiez déjà</w:t>
            </w:r>
            <w:r w:rsidR="6210192A" w:rsidRPr="2453EF26">
              <w:rPr>
                <w:rFonts w:ascii="Marianne" w:eastAsia="Batang" w:hAnsi="Marianne"/>
                <w:sz w:val="20"/>
                <w:szCs w:val="20"/>
                <w:lang w:val="fr-FR"/>
              </w:rPr>
              <w:t xml:space="preserve"> </w:t>
            </w:r>
            <w:r w:rsidRPr="2453EF26">
              <w:rPr>
                <w:rFonts w:ascii="Marianne" w:eastAsia="Batang" w:hAnsi="Marianne"/>
                <w:sz w:val="20"/>
                <w:szCs w:val="20"/>
                <w:lang w:val="fr-FR"/>
              </w:rPr>
              <w:t>d’une assurance dans votre pays d’origine.</w:t>
            </w:r>
          </w:p>
          <w:p w14:paraId="13CAE6C9" w14:textId="01CB3E27" w:rsidR="00BC5809" w:rsidRPr="00D06461" w:rsidRDefault="00BC5809" w:rsidP="002A4D90">
            <w:pPr>
              <w:pStyle w:val="pf0"/>
              <w:spacing w:before="0" w:beforeAutospacing="0" w:after="120" w:afterAutospacing="0"/>
              <w:jc w:val="both"/>
              <w:rPr>
                <w:rFonts w:ascii="Marianne" w:eastAsia="Batang" w:hAnsi="Marianne"/>
                <w:sz w:val="20"/>
                <w:szCs w:val="20"/>
                <w:lang w:eastAsia="en-US"/>
              </w:rPr>
            </w:pPr>
            <w:r w:rsidRPr="00BC5809">
              <w:rPr>
                <w:rFonts w:ascii="Marianne" w:eastAsia="Batang" w:hAnsi="Marianne"/>
                <w:sz w:val="20"/>
                <w:szCs w:val="20"/>
                <w:lang w:eastAsia="en-US"/>
              </w:rPr>
              <w:t>Il est recommandé de souscrire à un contrat</w:t>
            </w:r>
            <w:r>
              <w:rPr>
                <w:rFonts w:ascii="Marianne" w:eastAsia="Batang" w:hAnsi="Marianne"/>
                <w:sz w:val="20"/>
                <w:szCs w:val="20"/>
                <w:lang w:eastAsia="en-US"/>
              </w:rPr>
              <w:t xml:space="preserve"> </w:t>
            </w:r>
            <w:r w:rsidRPr="00BC5809">
              <w:rPr>
                <w:rFonts w:ascii="Marianne" w:eastAsia="Batang" w:hAnsi="Marianne"/>
                <w:sz w:val="20"/>
                <w:szCs w:val="20"/>
                <w:lang w:eastAsia="en-US"/>
              </w:rPr>
              <w:t>d’assurance « rapatriement et décès » car l’Assurance maladie française ne couvre</w:t>
            </w:r>
            <w:r>
              <w:rPr>
                <w:rFonts w:ascii="Marianne" w:eastAsia="Batang" w:hAnsi="Marianne"/>
                <w:sz w:val="20"/>
                <w:szCs w:val="20"/>
                <w:lang w:eastAsia="en-US"/>
              </w:rPr>
              <w:t xml:space="preserve"> </w:t>
            </w:r>
            <w:r w:rsidRPr="00BC5809">
              <w:rPr>
                <w:rFonts w:ascii="Marianne" w:eastAsia="Batang" w:hAnsi="Marianne"/>
                <w:sz w:val="20"/>
                <w:szCs w:val="20"/>
                <w:lang w:eastAsia="en-US"/>
              </w:rPr>
              <w:t xml:space="preserve">pas les rapatriements. </w:t>
            </w:r>
            <w:r w:rsidR="00C91CC5" w:rsidRPr="00C91CC5">
              <w:rPr>
                <w:rFonts w:ascii="Marianne" w:hAnsi="Marianne"/>
                <w:sz w:val="20"/>
                <w:szCs w:val="20"/>
              </w:rPr>
              <w:t>À</w:t>
            </w:r>
            <w:r w:rsidRPr="00BC5809">
              <w:rPr>
                <w:rFonts w:ascii="Marianne" w:hAnsi="Marianne"/>
                <w:sz w:val="20"/>
                <w:szCs w:val="20"/>
              </w:rPr>
              <w:t xml:space="preserve"> votre arrivée en France, il faut </w:t>
            </w:r>
            <w:r w:rsidR="00991BC4">
              <w:rPr>
                <w:rFonts w:ascii="Marianne" w:hAnsi="Marianne"/>
                <w:sz w:val="20"/>
                <w:szCs w:val="20"/>
              </w:rPr>
              <w:t xml:space="preserve">obligatoirement </w:t>
            </w:r>
            <w:r w:rsidRPr="00BC5809">
              <w:rPr>
                <w:rFonts w:ascii="Marianne" w:hAnsi="Marianne"/>
                <w:sz w:val="20"/>
                <w:szCs w:val="20"/>
              </w:rPr>
              <w:t>souscrire une assurance responsabilité civile pour votre vie quotidienne en France.</w:t>
            </w:r>
          </w:p>
        </w:tc>
      </w:tr>
      <w:tr w:rsidR="00D06461" w:rsidRPr="00C711A7" w14:paraId="21365E22" w14:textId="77777777" w:rsidTr="001B279C">
        <w:tblPrEx>
          <w:jc w:val="left"/>
        </w:tblPrEx>
        <w:trPr>
          <w:trHeight w:val="1002"/>
        </w:trPr>
        <w:tc>
          <w:tcPr>
            <w:tcW w:w="1436" w:type="pct"/>
            <w:vAlign w:val="center"/>
          </w:tcPr>
          <w:p w14:paraId="0667638A" w14:textId="77CC7144" w:rsidR="00D06461" w:rsidRPr="008C1E8C" w:rsidRDefault="00D06461" w:rsidP="0070154B">
            <w:pPr>
              <w:jc w:val="both"/>
              <w:rPr>
                <w:rFonts w:ascii="Marianne" w:hAnsi="Marianne"/>
                <w:b/>
                <w:sz w:val="20"/>
                <w:szCs w:val="20"/>
                <w:lang w:val="fr-FR"/>
              </w:rPr>
            </w:pPr>
            <w:r>
              <w:rPr>
                <w:rFonts w:ascii="Marianne" w:hAnsi="Marianne"/>
                <w:b/>
                <w:sz w:val="20"/>
                <w:szCs w:val="20"/>
                <w:lang w:val="fr-FR"/>
              </w:rPr>
              <w:t xml:space="preserve">Visa </w:t>
            </w:r>
            <w:r w:rsidR="00824891">
              <w:rPr>
                <w:rFonts w:ascii="Marianne" w:hAnsi="Marianne"/>
                <w:b/>
                <w:sz w:val="20"/>
                <w:szCs w:val="20"/>
                <w:lang w:val="fr-FR"/>
              </w:rPr>
              <w:t>(uniquement pour les ressortissants d’un pays hors Union européenne)</w:t>
            </w:r>
          </w:p>
        </w:tc>
        <w:tc>
          <w:tcPr>
            <w:tcW w:w="3564" w:type="pct"/>
            <w:vAlign w:val="center"/>
          </w:tcPr>
          <w:p w14:paraId="0877862C" w14:textId="1BAD25EB" w:rsidR="004150ED" w:rsidRPr="009C1103" w:rsidRDefault="004150ED" w:rsidP="00D40DF7">
            <w:pPr>
              <w:spacing w:before="120"/>
              <w:jc w:val="both"/>
              <w:rPr>
                <w:rFonts w:ascii="Marianne" w:eastAsia="Batang" w:hAnsi="Marianne"/>
                <w:b/>
                <w:bCs/>
                <w:sz w:val="20"/>
                <w:szCs w:val="20"/>
                <w:lang w:val="fr-FR"/>
              </w:rPr>
            </w:pPr>
            <w:r w:rsidRPr="009C1103">
              <w:rPr>
                <w:rFonts w:ascii="Marianne" w:eastAsia="Batang" w:hAnsi="Marianne"/>
                <w:b/>
                <w:bCs/>
                <w:sz w:val="20"/>
                <w:szCs w:val="20"/>
                <w:lang w:val="fr-FR"/>
              </w:rPr>
              <w:t>VLS/TS mention «</w:t>
            </w:r>
            <w:r w:rsidRPr="009C1103">
              <w:rPr>
                <w:rFonts w:ascii="Calibri" w:eastAsia="Batang" w:hAnsi="Calibri" w:cs="Calibri"/>
                <w:b/>
                <w:bCs/>
                <w:sz w:val="20"/>
                <w:szCs w:val="20"/>
                <w:lang w:val="fr-FR"/>
              </w:rPr>
              <w:t> </w:t>
            </w:r>
            <w:r w:rsidRPr="009C1103">
              <w:rPr>
                <w:rFonts w:ascii="Marianne" w:eastAsia="Batang" w:hAnsi="Marianne"/>
                <w:b/>
                <w:bCs/>
                <w:sz w:val="20"/>
                <w:szCs w:val="20"/>
                <w:lang w:val="fr-FR"/>
              </w:rPr>
              <w:t>travailleur temporaire</w:t>
            </w:r>
            <w:r w:rsidRPr="009C1103">
              <w:rPr>
                <w:rFonts w:ascii="Calibri" w:eastAsia="Batang" w:hAnsi="Calibri" w:cs="Calibri"/>
                <w:b/>
                <w:bCs/>
                <w:sz w:val="20"/>
                <w:szCs w:val="20"/>
                <w:lang w:val="fr-FR"/>
              </w:rPr>
              <w:t> </w:t>
            </w:r>
            <w:r w:rsidRPr="009C1103">
              <w:rPr>
                <w:rFonts w:ascii="Marianne" w:eastAsia="Batang" w:hAnsi="Marianne"/>
                <w:b/>
                <w:bCs/>
                <w:sz w:val="20"/>
                <w:szCs w:val="20"/>
                <w:lang w:val="fr-FR"/>
              </w:rPr>
              <w:t>»</w:t>
            </w:r>
          </w:p>
          <w:p w14:paraId="25B90DD4" w14:textId="77777777" w:rsidR="00D06461" w:rsidRDefault="00DC75E3" w:rsidP="0070154B">
            <w:pPr>
              <w:spacing w:after="120"/>
              <w:jc w:val="both"/>
              <w:rPr>
                <w:rFonts w:ascii="Marianne" w:eastAsia="Batang" w:hAnsi="Marianne"/>
                <w:sz w:val="20"/>
                <w:szCs w:val="20"/>
                <w:lang w:val="fr-FR"/>
              </w:rPr>
            </w:pPr>
            <w:r w:rsidRPr="00501689">
              <w:rPr>
                <w:rFonts w:ascii="Marianne" w:hAnsi="Marianne"/>
                <w:sz w:val="20"/>
                <w:szCs w:val="20"/>
                <w:lang w:val="fr-FR" w:eastAsia="fr-FR"/>
              </w:rPr>
              <w:t>À</w:t>
            </w:r>
            <w:r w:rsidR="00E70918">
              <w:rPr>
                <w:rFonts w:ascii="Marianne" w:eastAsia="Batang" w:hAnsi="Marianne"/>
                <w:sz w:val="20"/>
                <w:szCs w:val="20"/>
                <w:lang w:val="fr-FR"/>
              </w:rPr>
              <w:t xml:space="preserve"> votre arrivée en France, </w:t>
            </w:r>
            <w:r w:rsidR="00906559">
              <w:rPr>
                <w:rFonts w:ascii="Marianne" w:eastAsia="Batang" w:hAnsi="Marianne"/>
                <w:sz w:val="20"/>
                <w:szCs w:val="20"/>
                <w:lang w:val="fr-FR"/>
              </w:rPr>
              <w:t>vous devez valider votre visa et payer l</w:t>
            </w:r>
            <w:r w:rsidR="00D06461" w:rsidRPr="00D06461">
              <w:rPr>
                <w:rFonts w:ascii="Marianne" w:eastAsia="Batang" w:hAnsi="Marianne"/>
                <w:sz w:val="20"/>
                <w:szCs w:val="20"/>
                <w:lang w:val="fr-FR"/>
              </w:rPr>
              <w:t>a taxe de première demande de titre de séjour (200€).</w:t>
            </w:r>
          </w:p>
          <w:p w14:paraId="47624D25" w14:textId="6CA669B8" w:rsidR="00D51F6A" w:rsidRPr="2453EF26" w:rsidRDefault="00D51F6A" w:rsidP="0070154B">
            <w:pPr>
              <w:spacing w:after="120"/>
              <w:jc w:val="both"/>
              <w:rPr>
                <w:rFonts w:ascii="Marianne" w:eastAsia="Batang" w:hAnsi="Marianne"/>
                <w:sz w:val="20"/>
                <w:szCs w:val="20"/>
                <w:lang w:val="fr-FR"/>
              </w:rPr>
            </w:pPr>
            <w:r>
              <w:rPr>
                <w:rFonts w:ascii="Marianne" w:eastAsia="Batang" w:hAnsi="Marianne"/>
                <w:sz w:val="20"/>
                <w:szCs w:val="20"/>
                <w:lang w:val="fr-FR"/>
              </w:rPr>
              <w:t xml:space="preserve">Votre passeport doit être valide </w:t>
            </w:r>
            <w:r w:rsidR="002B291B">
              <w:rPr>
                <w:rFonts w:ascii="Marianne" w:eastAsia="Batang" w:hAnsi="Marianne"/>
                <w:sz w:val="20"/>
                <w:szCs w:val="20"/>
                <w:lang w:val="fr-FR"/>
              </w:rPr>
              <w:t>au moins</w:t>
            </w:r>
            <w:r w:rsidR="007F41C4">
              <w:rPr>
                <w:rFonts w:ascii="Marianne" w:eastAsia="Batang" w:hAnsi="Marianne"/>
                <w:sz w:val="20"/>
                <w:szCs w:val="20"/>
                <w:lang w:val="fr-FR"/>
              </w:rPr>
              <w:t xml:space="preserve"> </w:t>
            </w:r>
            <w:r w:rsidR="002B291B">
              <w:rPr>
                <w:rFonts w:ascii="Marianne" w:eastAsia="Batang" w:hAnsi="Marianne"/>
                <w:sz w:val="20"/>
                <w:szCs w:val="20"/>
                <w:lang w:val="fr-FR"/>
              </w:rPr>
              <w:t>trois</w:t>
            </w:r>
            <w:r w:rsidR="007F41C4">
              <w:rPr>
                <w:rFonts w:ascii="Marianne" w:eastAsia="Batang" w:hAnsi="Marianne"/>
                <w:sz w:val="20"/>
                <w:szCs w:val="20"/>
                <w:lang w:val="fr-FR"/>
              </w:rPr>
              <w:t xml:space="preserve"> mois après la fin d</w:t>
            </w:r>
            <w:r w:rsidR="002B291B">
              <w:rPr>
                <w:rFonts w:ascii="Marianne" w:eastAsia="Batang" w:hAnsi="Marianne"/>
                <w:sz w:val="20"/>
                <w:szCs w:val="20"/>
                <w:lang w:val="fr-FR"/>
              </w:rPr>
              <w:t>u visa demandé</w:t>
            </w:r>
            <w:r w:rsidR="007F41C4">
              <w:rPr>
                <w:rFonts w:ascii="Marianne" w:eastAsia="Batang" w:hAnsi="Marianne"/>
                <w:sz w:val="20"/>
                <w:szCs w:val="20"/>
                <w:lang w:val="fr-FR"/>
              </w:rPr>
              <w:t>.</w:t>
            </w:r>
          </w:p>
        </w:tc>
      </w:tr>
      <w:tr w:rsidR="00484F1F" w:rsidRPr="00C711A7" w14:paraId="5BD234A2" w14:textId="77777777" w:rsidTr="001B279C">
        <w:tblPrEx>
          <w:jc w:val="left"/>
        </w:tblPrEx>
        <w:trPr>
          <w:trHeight w:val="981"/>
        </w:trPr>
        <w:tc>
          <w:tcPr>
            <w:tcW w:w="1436" w:type="pct"/>
            <w:vAlign w:val="center"/>
          </w:tcPr>
          <w:p w14:paraId="1968598C" w14:textId="1C68168B" w:rsidR="00484F1F" w:rsidRPr="008C1E8C" w:rsidRDefault="00484F1F" w:rsidP="00B52C2C">
            <w:pPr>
              <w:rPr>
                <w:rFonts w:ascii="Marianne" w:hAnsi="Marianne"/>
                <w:b/>
                <w:sz w:val="20"/>
                <w:szCs w:val="20"/>
                <w:lang w:val="fr-FR"/>
              </w:rPr>
            </w:pPr>
            <w:r>
              <w:rPr>
                <w:rFonts w:ascii="Marianne" w:hAnsi="Marianne"/>
                <w:b/>
                <w:sz w:val="20"/>
                <w:szCs w:val="20"/>
                <w:lang w:val="fr-FR"/>
              </w:rPr>
              <w:t>Documents à fournir</w:t>
            </w:r>
          </w:p>
        </w:tc>
        <w:tc>
          <w:tcPr>
            <w:tcW w:w="3564" w:type="pct"/>
            <w:vAlign w:val="center"/>
          </w:tcPr>
          <w:p w14:paraId="534010D2" w14:textId="7B614AC6" w:rsidR="00484F1F" w:rsidRPr="00392D39" w:rsidRDefault="00392D39" w:rsidP="002A4D90">
            <w:pPr>
              <w:jc w:val="both"/>
              <w:rPr>
                <w:rFonts w:ascii="Marianne" w:eastAsia="Batang" w:hAnsi="Marianne"/>
                <w:sz w:val="20"/>
                <w:szCs w:val="20"/>
                <w:lang w:val="fr-FR"/>
              </w:rPr>
            </w:pPr>
            <w:r w:rsidRPr="004A68AD">
              <w:rPr>
                <w:rFonts w:ascii="Marianne" w:hAnsi="Marianne"/>
                <w:bCs/>
                <w:color w:val="C0504D" w:themeColor="accent2"/>
                <w:sz w:val="20"/>
                <w:szCs w:val="20"/>
                <w:lang w:val="fr-FR"/>
              </w:rPr>
              <w:t>Toutes les personnes sélectionnées devront</w:t>
            </w:r>
            <w:r w:rsidR="001A414F">
              <w:rPr>
                <w:rFonts w:ascii="Marianne" w:hAnsi="Marianne"/>
                <w:bCs/>
                <w:color w:val="C0504D" w:themeColor="accent2"/>
                <w:sz w:val="20"/>
                <w:szCs w:val="20"/>
                <w:lang w:val="fr-FR"/>
              </w:rPr>
              <w:t xml:space="preserve"> </w:t>
            </w:r>
            <w:r w:rsidR="001526B4">
              <w:rPr>
                <w:rFonts w:ascii="Marianne" w:hAnsi="Marianne"/>
                <w:bCs/>
                <w:color w:val="C0504D" w:themeColor="accent2"/>
                <w:sz w:val="20"/>
                <w:szCs w:val="20"/>
                <w:lang w:val="fr-FR"/>
              </w:rPr>
              <w:t xml:space="preserve">fournir </w:t>
            </w:r>
            <w:r w:rsidR="00EA44A8">
              <w:rPr>
                <w:rFonts w:ascii="Marianne" w:hAnsi="Marianne"/>
                <w:bCs/>
                <w:color w:val="C0504D" w:themeColor="accent2"/>
                <w:sz w:val="20"/>
                <w:szCs w:val="20"/>
                <w:lang w:val="fr-FR"/>
              </w:rPr>
              <w:t>un</w:t>
            </w:r>
            <w:r w:rsidRPr="004A68AD">
              <w:rPr>
                <w:rFonts w:ascii="Marianne" w:hAnsi="Marianne"/>
                <w:bCs/>
                <w:color w:val="C0504D" w:themeColor="accent2"/>
                <w:sz w:val="20"/>
                <w:szCs w:val="20"/>
                <w:lang w:val="fr-FR"/>
              </w:rPr>
              <w:t xml:space="preserve"> </w:t>
            </w:r>
            <w:r w:rsidRPr="009C1103">
              <w:rPr>
                <w:rFonts w:ascii="Marianne" w:hAnsi="Marianne"/>
                <w:b/>
                <w:color w:val="C0504D" w:themeColor="accent2"/>
                <w:sz w:val="20"/>
                <w:szCs w:val="20"/>
                <w:lang w:val="fr-FR"/>
              </w:rPr>
              <w:t>acte de naissance</w:t>
            </w:r>
            <w:r w:rsidRPr="004A68AD">
              <w:rPr>
                <w:rFonts w:ascii="Marianne" w:hAnsi="Marianne"/>
                <w:bCs/>
                <w:color w:val="C0504D" w:themeColor="accent2"/>
                <w:sz w:val="20"/>
                <w:szCs w:val="20"/>
                <w:lang w:val="fr-FR"/>
              </w:rPr>
              <w:t xml:space="preserve"> </w:t>
            </w:r>
            <w:r w:rsidR="007F4FB7">
              <w:rPr>
                <w:rFonts w:ascii="Marianne" w:hAnsi="Marianne"/>
                <w:bCs/>
                <w:color w:val="C0504D" w:themeColor="accent2"/>
                <w:sz w:val="20"/>
                <w:szCs w:val="20"/>
                <w:lang w:val="fr-FR"/>
              </w:rPr>
              <w:t xml:space="preserve">avec filiation </w:t>
            </w:r>
            <w:r w:rsidRPr="004A68AD">
              <w:rPr>
                <w:rFonts w:ascii="Marianne" w:hAnsi="Marianne"/>
                <w:bCs/>
                <w:color w:val="C0504D" w:themeColor="accent2"/>
                <w:sz w:val="20"/>
                <w:szCs w:val="20"/>
                <w:lang w:val="fr-FR"/>
              </w:rPr>
              <w:t xml:space="preserve">et un </w:t>
            </w:r>
            <w:r w:rsidRPr="009C1103">
              <w:rPr>
                <w:rFonts w:ascii="Marianne" w:hAnsi="Marianne"/>
                <w:b/>
                <w:color w:val="C0504D" w:themeColor="accent2"/>
                <w:sz w:val="20"/>
                <w:szCs w:val="20"/>
                <w:lang w:val="fr-FR"/>
              </w:rPr>
              <w:t>extrait de casier judiciaire</w:t>
            </w:r>
            <w:r w:rsidRPr="004A68AD">
              <w:rPr>
                <w:rFonts w:ascii="Marianne" w:hAnsi="Marianne"/>
                <w:bCs/>
                <w:color w:val="C0504D" w:themeColor="accent2"/>
                <w:sz w:val="20"/>
                <w:szCs w:val="20"/>
                <w:lang w:val="fr-FR"/>
              </w:rPr>
              <w:t xml:space="preserve"> </w:t>
            </w:r>
            <w:r w:rsidR="00B730AA">
              <w:rPr>
                <w:rFonts w:ascii="Marianne" w:hAnsi="Marianne"/>
                <w:bCs/>
                <w:color w:val="C0504D" w:themeColor="accent2"/>
                <w:sz w:val="20"/>
                <w:szCs w:val="20"/>
                <w:lang w:val="fr-FR"/>
              </w:rPr>
              <w:t>pour recevoir leur arrêté de nomination (contrat de travail).</w:t>
            </w:r>
            <w:r w:rsidR="0067728C">
              <w:rPr>
                <w:rFonts w:ascii="Marianne" w:hAnsi="Marianne"/>
                <w:bCs/>
                <w:color w:val="C0504D" w:themeColor="accent2"/>
                <w:sz w:val="20"/>
                <w:szCs w:val="20"/>
                <w:lang w:val="fr-FR"/>
              </w:rPr>
              <w:t xml:space="preserve"> </w:t>
            </w:r>
          </w:p>
        </w:tc>
      </w:tr>
      <w:tr w:rsidR="00AE0356" w:rsidRPr="00C711A7" w14:paraId="477095AA" w14:textId="77777777" w:rsidTr="001B279C">
        <w:tblPrEx>
          <w:jc w:val="left"/>
        </w:tblPrEx>
        <w:trPr>
          <w:trHeight w:val="981"/>
        </w:trPr>
        <w:tc>
          <w:tcPr>
            <w:tcW w:w="1436" w:type="pct"/>
            <w:vAlign w:val="center"/>
          </w:tcPr>
          <w:p w14:paraId="6BEB9147" w14:textId="30942DC8" w:rsidR="00AE0356" w:rsidRPr="00734585" w:rsidRDefault="00AE0356" w:rsidP="00AE0356">
            <w:pPr>
              <w:rPr>
                <w:rFonts w:ascii="Marianne" w:hAnsi="Marianne"/>
                <w:b/>
                <w:sz w:val="20"/>
                <w:szCs w:val="20"/>
                <w:highlight w:val="yellow"/>
                <w:lang w:val="fr-FR"/>
              </w:rPr>
            </w:pPr>
            <w:r w:rsidRPr="00042106">
              <w:rPr>
                <w:rFonts w:ascii="Marianne" w:hAnsi="Marianne" w:cs="Arial"/>
                <w:b/>
                <w:sz w:val="20"/>
                <w:szCs w:val="20"/>
                <w:lang w:val="fr-FR"/>
              </w:rPr>
              <w:t>Formation</w:t>
            </w:r>
          </w:p>
        </w:tc>
        <w:tc>
          <w:tcPr>
            <w:tcW w:w="3564" w:type="pct"/>
            <w:vAlign w:val="center"/>
          </w:tcPr>
          <w:p w14:paraId="47313FFD" w14:textId="6952EACC" w:rsidR="00AE0356" w:rsidRPr="00734585" w:rsidRDefault="00AE0356" w:rsidP="002A4D90">
            <w:pPr>
              <w:jc w:val="both"/>
              <w:rPr>
                <w:rFonts w:ascii="Marianne" w:hAnsi="Marianne"/>
                <w:color w:val="C0504D" w:themeColor="accent2"/>
                <w:sz w:val="20"/>
                <w:szCs w:val="20"/>
                <w:highlight w:val="yellow"/>
                <w:lang w:val="fr-FR"/>
              </w:rPr>
            </w:pPr>
            <w:r w:rsidRPr="00042106">
              <w:rPr>
                <w:rFonts w:ascii="Marianne" w:eastAsia="Times New Roman" w:hAnsi="Marianne"/>
                <w:sz w:val="20"/>
                <w:szCs w:val="20"/>
                <w:lang w:val="fr-FR"/>
              </w:rPr>
              <w:t xml:space="preserve">France Éducation international met à disposition des futurs assistants de langue française </w:t>
            </w:r>
            <w:hyperlink r:id="rId14" w:history="1">
              <w:r w:rsidRPr="00042106">
                <w:rPr>
                  <w:rStyle w:val="Lienhypertexte"/>
                  <w:rFonts w:ascii="Marianne" w:eastAsia="Batang" w:hAnsi="Marianne"/>
                  <w:color w:val="007F98"/>
                  <w:sz w:val="20"/>
                  <w:szCs w:val="20"/>
                  <w:lang w:val="fr-FR"/>
                </w:rPr>
                <w:t>un module de formation en ligne</w:t>
              </w:r>
            </w:hyperlink>
            <w:r w:rsidRPr="00042106">
              <w:rPr>
                <w:rFonts w:ascii="Marianne" w:eastAsia="Times New Roman" w:hAnsi="Marianne"/>
                <w:sz w:val="20"/>
                <w:szCs w:val="20"/>
                <w:lang w:val="fr-FR"/>
              </w:rPr>
              <w:t xml:space="preserve">, gratuit, disponible à tout moment sur la plateforme </w:t>
            </w:r>
            <w:hyperlink r:id="rId15" w:history="1">
              <w:r w:rsidRPr="00042106">
                <w:rPr>
                  <w:rStyle w:val="Lienhypertexte"/>
                  <w:rFonts w:ascii="Marianne" w:eastAsia="Batang" w:hAnsi="Marianne"/>
                  <w:color w:val="007F98"/>
                  <w:sz w:val="20"/>
                  <w:szCs w:val="20"/>
                  <w:lang w:val="fr-FR"/>
                </w:rPr>
                <w:t>FE</w:t>
              </w:r>
              <w:r w:rsidR="00CF48D4">
                <w:rPr>
                  <w:rStyle w:val="Lienhypertexte"/>
                  <w:rFonts w:ascii="Marianne" w:eastAsia="Batang" w:hAnsi="Marianne"/>
                  <w:color w:val="007F98"/>
                  <w:sz w:val="20"/>
                  <w:szCs w:val="20"/>
                  <w:lang w:val="fr-FR"/>
                </w:rPr>
                <w:t>I</w:t>
              </w:r>
              <w:r w:rsidRPr="00042106">
                <w:rPr>
                  <w:rStyle w:val="Lienhypertexte"/>
                  <w:rFonts w:ascii="Marianne" w:eastAsia="Batang" w:hAnsi="Marianne"/>
                  <w:color w:val="007F98"/>
                  <w:sz w:val="20"/>
                  <w:szCs w:val="20"/>
                  <w:lang w:val="fr-FR"/>
                </w:rPr>
                <w:t>+</w:t>
              </w:r>
            </w:hyperlink>
            <w:r w:rsidRPr="00042106">
              <w:rPr>
                <w:rFonts w:ascii="Marianne" w:eastAsia="Times New Roman" w:hAnsi="Marianne"/>
                <w:sz w:val="20"/>
                <w:szCs w:val="20"/>
                <w:lang w:val="fr-FR"/>
              </w:rPr>
              <w:t>.</w:t>
            </w:r>
          </w:p>
        </w:tc>
      </w:tr>
      <w:tr w:rsidR="00B52C2C" w:rsidRPr="00353DF4" w14:paraId="170FC9CA" w14:textId="77777777" w:rsidTr="001B279C">
        <w:tblPrEx>
          <w:jc w:val="left"/>
        </w:tblPrEx>
        <w:trPr>
          <w:trHeight w:val="944"/>
        </w:trPr>
        <w:tc>
          <w:tcPr>
            <w:tcW w:w="1436" w:type="pct"/>
            <w:vAlign w:val="center"/>
          </w:tcPr>
          <w:p w14:paraId="01A78560" w14:textId="092AF0B4" w:rsidR="00B52C2C" w:rsidRPr="008C1E8C" w:rsidRDefault="00B52C2C" w:rsidP="00B52C2C">
            <w:pPr>
              <w:rPr>
                <w:rFonts w:ascii="Marianne" w:hAnsi="Marianne"/>
                <w:b/>
                <w:sz w:val="20"/>
                <w:szCs w:val="20"/>
                <w:lang w:val="fr-FR"/>
              </w:rPr>
            </w:pPr>
            <w:r w:rsidRPr="008C1E8C">
              <w:rPr>
                <w:rFonts w:ascii="Marianne" w:hAnsi="Marianne"/>
                <w:b/>
                <w:sz w:val="20"/>
                <w:szCs w:val="20"/>
                <w:lang w:val="fr-FR"/>
              </w:rPr>
              <w:t>Liens utiles</w:t>
            </w:r>
          </w:p>
        </w:tc>
        <w:tc>
          <w:tcPr>
            <w:tcW w:w="3564" w:type="pct"/>
            <w:vAlign w:val="center"/>
          </w:tcPr>
          <w:p w14:paraId="2D48D448" w14:textId="23FF5136" w:rsidR="00CD4DFC" w:rsidRPr="00414A49" w:rsidRDefault="00A723C1" w:rsidP="00D218E9">
            <w:pPr>
              <w:pStyle w:val="Paragraphedeliste"/>
              <w:numPr>
                <w:ilvl w:val="0"/>
                <w:numId w:val="15"/>
              </w:numPr>
              <w:spacing w:before="120"/>
              <w:rPr>
                <w:rStyle w:val="Lienhypertexte"/>
                <w:rFonts w:ascii="Marianne" w:eastAsia="Batang" w:hAnsi="Marianne"/>
                <w:color w:val="007F98"/>
                <w:sz w:val="20"/>
                <w:szCs w:val="20"/>
                <w:lang w:val="fr-FR"/>
              </w:rPr>
            </w:pPr>
            <w:r w:rsidRPr="00D218E9">
              <w:rPr>
                <w:rFonts w:ascii="Marianne" w:eastAsia="Batang" w:hAnsi="Marianne"/>
                <w:sz w:val="20"/>
                <w:szCs w:val="20"/>
                <w:lang w:val="fr-FR"/>
              </w:rPr>
              <w:t>France Éducation international</w:t>
            </w:r>
            <w:r w:rsidR="00B52C2C" w:rsidRPr="00D218E9">
              <w:rPr>
                <w:rFonts w:ascii="Marianne" w:eastAsia="Batang" w:hAnsi="Marianne"/>
                <w:sz w:val="20"/>
                <w:szCs w:val="20"/>
                <w:lang w:val="fr-FR"/>
              </w:rPr>
              <w:t xml:space="preserve"> :</w:t>
            </w:r>
            <w:r w:rsidR="00B52C2C" w:rsidRPr="00D218E9">
              <w:rPr>
                <w:rStyle w:val="Lienhypertexte"/>
                <w:rFonts w:ascii="Marianne" w:eastAsia="Batang" w:hAnsi="Marianne"/>
                <w:sz w:val="20"/>
                <w:szCs w:val="20"/>
                <w:lang w:val="fr-FR"/>
              </w:rPr>
              <w:t xml:space="preserve"> </w:t>
            </w:r>
            <w:hyperlink r:id="rId16" w:history="1">
              <w:r w:rsidR="00F166BC" w:rsidRPr="00414A49">
                <w:rPr>
                  <w:rStyle w:val="Lienhypertexte"/>
                  <w:rFonts w:ascii="Marianne" w:eastAsia="Batang" w:hAnsi="Marianne"/>
                  <w:color w:val="007F98"/>
                  <w:sz w:val="20"/>
                  <w:szCs w:val="20"/>
                  <w:lang w:val="fr-FR"/>
                </w:rPr>
                <w:t>https://www.france-education-international.fr/</w:t>
              </w:r>
            </w:hyperlink>
          </w:p>
          <w:p w14:paraId="135681DF" w14:textId="19959004" w:rsidR="00754DF7" w:rsidRPr="00414A49" w:rsidRDefault="00CC3BC7" w:rsidP="00273CF6">
            <w:pPr>
              <w:pStyle w:val="Paragraphedeliste"/>
              <w:numPr>
                <w:ilvl w:val="0"/>
                <w:numId w:val="15"/>
              </w:numPr>
              <w:spacing w:after="120"/>
              <w:rPr>
                <w:rStyle w:val="Lienhypertexte"/>
                <w:rFonts w:ascii="Marianne" w:eastAsia="Batang" w:hAnsi="Marianne"/>
                <w:color w:val="007F98"/>
                <w:sz w:val="20"/>
                <w:szCs w:val="20"/>
                <w:lang w:val="fr-FR"/>
              </w:rPr>
            </w:pPr>
            <w:r w:rsidRPr="00D218E9">
              <w:rPr>
                <w:rFonts w:ascii="Marianne" w:eastAsia="Batang" w:hAnsi="Marianne"/>
                <w:sz w:val="20"/>
                <w:szCs w:val="20"/>
                <w:lang w:val="fr-FR"/>
              </w:rPr>
              <w:t>Guide de l’assistant de langue en France</w:t>
            </w:r>
            <w:r w:rsidR="00943769" w:rsidRPr="00D218E9">
              <w:rPr>
                <w:rFonts w:ascii="Calibri" w:hAnsi="Calibri" w:cs="Calibri"/>
                <w:i/>
                <w:iCs/>
                <w:sz w:val="20"/>
                <w:szCs w:val="20"/>
                <w:lang w:val="fr-FR"/>
              </w:rPr>
              <w:t> </w:t>
            </w:r>
            <w:r w:rsidR="00943769" w:rsidRPr="00D218E9">
              <w:rPr>
                <w:rFonts w:ascii="Marianne" w:hAnsi="Marianne"/>
                <w:sz w:val="20"/>
                <w:szCs w:val="20"/>
                <w:lang w:val="fr-FR"/>
              </w:rPr>
              <w:t>:</w:t>
            </w:r>
            <w:r w:rsidR="00B52C2C" w:rsidRPr="00D218E9">
              <w:rPr>
                <w:rStyle w:val="Lienhypertexte"/>
                <w:rFonts w:ascii="Marianne" w:eastAsia="Batang" w:hAnsi="Marianne"/>
                <w:color w:val="auto"/>
                <w:sz w:val="20"/>
                <w:szCs w:val="20"/>
                <w:lang w:val="fr-FR"/>
              </w:rPr>
              <w:t xml:space="preserve"> </w:t>
            </w:r>
            <w:hyperlink r:id="rId17" w:history="1">
              <w:r w:rsidR="005C1EC5" w:rsidRPr="000A54AF">
                <w:rPr>
                  <w:rStyle w:val="Lienhypertexte"/>
                  <w:rFonts w:ascii="Marianne" w:eastAsia="Batang" w:hAnsi="Marianne"/>
                  <w:color w:val="007F98"/>
                  <w:sz w:val="20"/>
                  <w:szCs w:val="20"/>
                  <w:lang w:val="fr-FR"/>
                </w:rPr>
                <w:t>https://www.france-education-international.fr/document/le-guide-de-lassistant</w:t>
              </w:r>
            </w:hyperlink>
            <w:r w:rsidR="005C1EC5" w:rsidRPr="00F9778F">
              <w:rPr>
                <w:lang w:val="fr-FR"/>
              </w:rPr>
              <w:t xml:space="preserve"> </w:t>
            </w:r>
          </w:p>
          <w:p w14:paraId="481ACB36" w14:textId="40AF532D" w:rsidR="00273CF6" w:rsidRPr="00042106" w:rsidRDefault="00273CF6" w:rsidP="00273CF6">
            <w:pPr>
              <w:pStyle w:val="Paragraphedeliste"/>
              <w:numPr>
                <w:ilvl w:val="0"/>
                <w:numId w:val="15"/>
              </w:numPr>
              <w:spacing w:after="120" w:line="276" w:lineRule="auto"/>
              <w:jc w:val="both"/>
              <w:rPr>
                <w:rStyle w:val="Lienhypertexte"/>
                <w:rFonts w:ascii="Marianne" w:hAnsi="Marianne"/>
                <w:color w:val="000000" w:themeColor="text1"/>
                <w:sz w:val="20"/>
                <w:szCs w:val="20"/>
                <w:lang w:val="fr-FR"/>
              </w:rPr>
            </w:pPr>
            <w:r w:rsidRPr="00042106">
              <w:rPr>
                <w:rStyle w:val="Lienhypertexte"/>
                <w:rFonts w:ascii="Marianne" w:hAnsi="Marianne"/>
                <w:color w:val="000000" w:themeColor="text1"/>
                <w:sz w:val="20"/>
                <w:szCs w:val="20"/>
                <w:lang w:val="fr-FR"/>
              </w:rPr>
              <w:t>Réseaux sociaux</w:t>
            </w:r>
            <w:r w:rsidR="004B5576">
              <w:rPr>
                <w:rStyle w:val="Lienhypertexte"/>
                <w:rFonts w:ascii="Calibri" w:hAnsi="Calibri" w:cs="Calibri"/>
                <w:color w:val="000000" w:themeColor="text1"/>
                <w:sz w:val="20"/>
                <w:szCs w:val="20"/>
                <w:lang w:val="fr-FR"/>
              </w:rPr>
              <w:t> </w:t>
            </w:r>
            <w:r w:rsidR="004B5576">
              <w:rPr>
                <w:rStyle w:val="Lienhypertexte"/>
                <w:rFonts w:ascii="Marianne" w:hAnsi="Marianne"/>
                <w:color w:val="000000" w:themeColor="text1"/>
                <w:sz w:val="20"/>
                <w:szCs w:val="20"/>
                <w:lang w:val="fr-FR"/>
              </w:rPr>
              <w:t>:</w:t>
            </w:r>
            <w:r w:rsidRPr="00042106">
              <w:rPr>
                <w:rStyle w:val="Lienhypertexte"/>
                <w:color w:val="000000" w:themeColor="text1"/>
                <w:sz w:val="20"/>
                <w:szCs w:val="20"/>
                <w:lang w:val="fr-FR"/>
              </w:rPr>
              <w:t xml:space="preserve"> </w:t>
            </w:r>
          </w:p>
          <w:p w14:paraId="42D240E1" w14:textId="021AA952" w:rsidR="00484F1F" w:rsidRPr="00632EF7" w:rsidRDefault="00273CF6" w:rsidP="00632EF7">
            <w:pPr>
              <w:pStyle w:val="Paragraphedeliste"/>
              <w:spacing w:after="120"/>
              <w:ind w:left="360"/>
              <w:jc w:val="both"/>
              <w:rPr>
                <w:rFonts w:ascii="Marianne" w:eastAsia="Batang" w:hAnsi="Marianne"/>
                <w:sz w:val="20"/>
                <w:szCs w:val="20"/>
                <w:lang w:val="fr-FR"/>
              </w:rPr>
            </w:pPr>
            <w:r w:rsidRPr="00042106">
              <w:rPr>
                <w:noProof/>
              </w:rPr>
              <w:drawing>
                <wp:inline distT="0" distB="0" distL="0" distR="0" wp14:anchorId="651B04B0" wp14:editId="588FAE26">
                  <wp:extent cx="190500" cy="190500"/>
                  <wp:effectExtent l="0" t="0" r="0" b="0"/>
                  <wp:docPr id="13" name="Image 1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a:hlinkClick r:id="rId18"/>
                          </pic:cNvPr>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42106">
              <w:rPr>
                <w:rFonts w:ascii="Marianne" w:eastAsia="Batang" w:hAnsi="Marianne"/>
                <w:sz w:val="20"/>
                <w:szCs w:val="20"/>
                <w:lang w:val="fr-FR"/>
              </w:rPr>
              <w:t xml:space="preserve"> </w:t>
            </w:r>
            <w:r w:rsidRPr="00042106">
              <w:rPr>
                <w:noProof/>
              </w:rPr>
              <w:drawing>
                <wp:inline distT="0" distB="0" distL="0" distR="0" wp14:anchorId="1B18DC52" wp14:editId="23C8FA93">
                  <wp:extent cx="190500" cy="190500"/>
                  <wp:effectExtent l="0" t="0" r="0" b="0"/>
                  <wp:docPr id="12" name="Image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
                            <a:hlinkClick r:id="rId20"/>
                          </pic:cNvPr>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42106">
              <w:rPr>
                <w:rFonts w:ascii="Marianne" w:eastAsia="Batang" w:hAnsi="Marianne"/>
                <w:sz w:val="20"/>
                <w:szCs w:val="20"/>
                <w:lang w:val="fr-FR"/>
              </w:rPr>
              <w:t xml:space="preserve"> </w:t>
            </w:r>
            <w:r w:rsidRPr="00042106">
              <w:rPr>
                <w:noProof/>
              </w:rPr>
              <w:drawing>
                <wp:inline distT="0" distB="0" distL="0" distR="0" wp14:anchorId="7041A980" wp14:editId="25F64EB2">
                  <wp:extent cx="190500" cy="190500"/>
                  <wp:effectExtent l="0" t="0" r="0" b="0"/>
                  <wp:docPr id="11" name="Image 1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
                            <a:hlinkClick r:id="rId22"/>
                          </pic:cNvPr>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42106">
              <w:rPr>
                <w:rFonts w:ascii="Marianne" w:eastAsia="Batang" w:hAnsi="Marianne"/>
                <w:sz w:val="20"/>
                <w:szCs w:val="20"/>
                <w:lang w:val="fr-FR"/>
              </w:rPr>
              <w:t xml:space="preserve"> </w:t>
            </w:r>
            <w:r w:rsidRPr="00042106">
              <w:rPr>
                <w:noProof/>
              </w:rPr>
              <w:drawing>
                <wp:inline distT="0" distB="0" distL="0" distR="0" wp14:anchorId="6C3F48C4" wp14:editId="52D77173">
                  <wp:extent cx="190500" cy="190500"/>
                  <wp:effectExtent l="0" t="0" r="0" b="0"/>
                  <wp:docPr id="10" name="Image 1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
                            <a:hlinkClick r:id="rId24"/>
                          </pic:cNvPr>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42106">
              <w:rPr>
                <w:rFonts w:ascii="Marianne" w:eastAsia="Batang" w:hAnsi="Marianne"/>
                <w:sz w:val="20"/>
                <w:szCs w:val="20"/>
                <w:lang w:val="fr-FR"/>
              </w:rPr>
              <w:t xml:space="preserve"> </w:t>
            </w:r>
            <w:r w:rsidR="00632EF7" w:rsidRPr="00632EF7">
              <w:rPr>
                <w:rFonts w:ascii="Marianne" w:eastAsia="Batang" w:hAnsi="Marianne"/>
                <w:noProof/>
                <w:sz w:val="20"/>
                <w:szCs w:val="20"/>
                <w:lang w:val="fr-FR"/>
              </w:rPr>
              <w:drawing>
                <wp:inline distT="0" distB="0" distL="0" distR="0" wp14:anchorId="1AEF4382" wp14:editId="1213272D">
                  <wp:extent cx="190500" cy="190500"/>
                  <wp:effectExtent l="0" t="0" r="0" b="0"/>
                  <wp:docPr id="217421217" name="Image 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21217" name="Image 7">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r w:rsidR="00135B24" w:rsidRPr="00C711A7" w14:paraId="1CE79543" w14:textId="77777777" w:rsidTr="001B279C">
        <w:tblPrEx>
          <w:jc w:val="left"/>
        </w:tblPrEx>
        <w:trPr>
          <w:trHeight w:val="285"/>
        </w:trPr>
        <w:tc>
          <w:tcPr>
            <w:tcW w:w="1436" w:type="pct"/>
            <w:vAlign w:val="center"/>
          </w:tcPr>
          <w:p w14:paraId="583AD23E" w14:textId="4D218BD8" w:rsidR="00135B24" w:rsidRPr="00643CDC" w:rsidRDefault="00135B24" w:rsidP="00135B24">
            <w:pPr>
              <w:rPr>
                <w:rFonts w:ascii="Marianne" w:hAnsi="Marianne"/>
                <w:b/>
                <w:sz w:val="20"/>
                <w:szCs w:val="20"/>
                <w:lang w:val="fr-FR"/>
              </w:rPr>
            </w:pPr>
            <w:proofErr w:type="spellStart"/>
            <w:r w:rsidRPr="00643CDC">
              <w:rPr>
                <w:rFonts w:ascii="Marianne" w:hAnsi="Marianne"/>
                <w:b/>
                <w:sz w:val="20"/>
                <w:szCs w:val="20"/>
              </w:rPr>
              <w:t>Témoignages</w:t>
            </w:r>
            <w:proofErr w:type="spellEnd"/>
          </w:p>
        </w:tc>
        <w:tc>
          <w:tcPr>
            <w:tcW w:w="3564" w:type="pct"/>
            <w:vAlign w:val="center"/>
          </w:tcPr>
          <w:p w14:paraId="63A06FA2" w14:textId="53DA95A2" w:rsidR="00135B24" w:rsidRPr="00643CDC" w:rsidRDefault="00135B24" w:rsidP="002A4D90">
            <w:pPr>
              <w:spacing w:before="120" w:after="120"/>
              <w:jc w:val="both"/>
              <w:rPr>
                <w:rFonts w:ascii="Marianne" w:eastAsia="Batang" w:hAnsi="Marianne"/>
                <w:sz w:val="20"/>
                <w:szCs w:val="20"/>
                <w:lang w:val="fr-FR"/>
              </w:rPr>
            </w:pPr>
            <w:r w:rsidRPr="00643CDC">
              <w:rPr>
                <w:rFonts w:ascii="Marianne" w:hAnsi="Marianne"/>
                <w:sz w:val="20"/>
                <w:szCs w:val="20"/>
                <w:lang w:val="fr-FR"/>
              </w:rPr>
              <w:t xml:space="preserve">De nombreux témoignages d’assistants de langue sont disponibles sur </w:t>
            </w:r>
            <w:hyperlink r:id="rId28" w:history="1">
              <w:r w:rsidRPr="00643CDC">
                <w:rPr>
                  <w:rStyle w:val="Lienhypertexte"/>
                  <w:rFonts w:ascii="Marianne" w:eastAsia="Batang" w:hAnsi="Marianne"/>
                  <w:color w:val="007F98"/>
                  <w:sz w:val="20"/>
                  <w:szCs w:val="20"/>
                  <w:lang w:val="fr-FR"/>
                </w:rPr>
                <w:t>le site internet de France Éducation international</w:t>
              </w:r>
            </w:hyperlink>
            <w:r w:rsidRPr="00643CDC">
              <w:rPr>
                <w:rFonts w:ascii="Marianne" w:hAnsi="Marianne"/>
                <w:sz w:val="20"/>
                <w:szCs w:val="20"/>
                <w:lang w:val="fr-FR"/>
              </w:rPr>
              <w:t>.</w:t>
            </w:r>
          </w:p>
        </w:tc>
      </w:tr>
      <w:tr w:rsidR="00F469CB" w:rsidRPr="00C711A7" w14:paraId="633A8120" w14:textId="77777777" w:rsidTr="001B279C">
        <w:tblPrEx>
          <w:jc w:val="left"/>
        </w:tblPrEx>
        <w:trPr>
          <w:trHeight w:val="285"/>
        </w:trPr>
        <w:tc>
          <w:tcPr>
            <w:tcW w:w="1436" w:type="pct"/>
            <w:vAlign w:val="center"/>
          </w:tcPr>
          <w:p w14:paraId="2BB025A1" w14:textId="306495D5" w:rsidR="00F469CB" w:rsidRPr="00643CDC" w:rsidRDefault="00F469CB" w:rsidP="00135B24">
            <w:pPr>
              <w:rPr>
                <w:rFonts w:ascii="Marianne" w:hAnsi="Marianne"/>
                <w:b/>
                <w:sz w:val="20"/>
                <w:szCs w:val="20"/>
              </w:rPr>
            </w:pPr>
            <w:proofErr w:type="spellStart"/>
            <w:r>
              <w:rPr>
                <w:rFonts w:ascii="Marianne" w:hAnsi="Marianne"/>
                <w:b/>
                <w:sz w:val="20"/>
                <w:szCs w:val="20"/>
              </w:rPr>
              <w:lastRenderedPageBreak/>
              <w:t>Renouvellement</w:t>
            </w:r>
            <w:proofErr w:type="spellEnd"/>
          </w:p>
        </w:tc>
        <w:tc>
          <w:tcPr>
            <w:tcW w:w="3564" w:type="pct"/>
            <w:vAlign w:val="center"/>
          </w:tcPr>
          <w:p w14:paraId="45C2DA05" w14:textId="77777777" w:rsidR="00D93A3D" w:rsidRDefault="00D93A3D" w:rsidP="00D93A3D">
            <w:pPr>
              <w:spacing w:before="120" w:after="120"/>
              <w:jc w:val="both"/>
              <w:rPr>
                <w:rFonts w:ascii="Marianne" w:hAnsi="Marianne"/>
                <w:sz w:val="20"/>
                <w:szCs w:val="20"/>
                <w:lang w:val="fr-FR"/>
              </w:rPr>
            </w:pPr>
            <w:r>
              <w:rPr>
                <w:rFonts w:ascii="Marianne" w:hAnsi="Marianne"/>
                <w:sz w:val="20"/>
                <w:szCs w:val="20"/>
                <w:lang w:val="fr-FR"/>
              </w:rPr>
              <w:t xml:space="preserve">Vous pourrez faire une demande de </w:t>
            </w:r>
            <w:r w:rsidRPr="003B153B">
              <w:rPr>
                <w:rFonts w:ascii="Marianne" w:eastAsia="Batang" w:hAnsi="Marianne"/>
                <w:sz w:val="20"/>
                <w:szCs w:val="20"/>
                <w:lang w:val="fr-FR"/>
              </w:rPr>
              <w:t>renouvellement</w:t>
            </w:r>
            <w:r>
              <w:rPr>
                <w:rFonts w:ascii="Marianne" w:eastAsia="Batang" w:hAnsi="Marianne"/>
                <w:sz w:val="20"/>
                <w:szCs w:val="20"/>
                <w:lang w:val="fr-FR"/>
              </w:rPr>
              <w:t xml:space="preserve"> de votre contrat</w:t>
            </w:r>
            <w:r>
              <w:rPr>
                <w:rFonts w:ascii="Marianne" w:hAnsi="Marianne"/>
                <w:sz w:val="20"/>
                <w:szCs w:val="20"/>
                <w:lang w:val="fr-FR"/>
              </w:rPr>
              <w:t xml:space="preserve"> </w:t>
            </w:r>
            <w:r w:rsidRPr="003B153B">
              <w:rPr>
                <w:rFonts w:ascii="Marianne" w:hAnsi="Marianne"/>
                <w:b/>
                <w:bCs/>
                <w:sz w:val="20"/>
                <w:szCs w:val="20"/>
                <w:lang w:val="fr-FR"/>
              </w:rPr>
              <w:t>si votre pays d’origine le permet</w:t>
            </w:r>
            <w:r>
              <w:rPr>
                <w:rFonts w:ascii="Marianne" w:hAnsi="Marianne"/>
                <w:sz w:val="20"/>
                <w:szCs w:val="20"/>
                <w:lang w:val="fr-FR"/>
              </w:rPr>
              <w:t xml:space="preserve">. Consultez </w:t>
            </w:r>
            <w:hyperlink r:id="rId29" w:history="1">
              <w:r w:rsidRPr="003B153B">
                <w:rPr>
                  <w:rStyle w:val="Lienhypertexte"/>
                  <w:rFonts w:ascii="Marianne" w:eastAsia="Batang" w:hAnsi="Marianne"/>
                  <w:color w:val="007F98"/>
                  <w:sz w:val="20"/>
                  <w:szCs w:val="20"/>
                  <w:lang w:val="fr-FR"/>
                </w:rPr>
                <w:t>le site de France Éducation international</w:t>
              </w:r>
            </w:hyperlink>
            <w:r>
              <w:rPr>
                <w:rFonts w:ascii="Marianne" w:hAnsi="Marianne"/>
                <w:sz w:val="20"/>
                <w:szCs w:val="20"/>
                <w:lang w:val="fr-FR"/>
              </w:rPr>
              <w:t xml:space="preserve"> pour connaître les détails concernant votre pays d’origine.</w:t>
            </w:r>
          </w:p>
          <w:p w14:paraId="1FA049C3" w14:textId="5F32D23F" w:rsidR="00FD4312" w:rsidRPr="00643CDC" w:rsidRDefault="00D93A3D" w:rsidP="00D93A3D">
            <w:pPr>
              <w:spacing w:before="120" w:after="120"/>
              <w:jc w:val="both"/>
              <w:rPr>
                <w:rFonts w:ascii="Marianne" w:hAnsi="Marianne"/>
                <w:sz w:val="20"/>
                <w:szCs w:val="20"/>
                <w:lang w:val="fr-FR"/>
              </w:rPr>
            </w:pPr>
            <w:r>
              <w:rPr>
                <w:rFonts w:ascii="Marianne" w:hAnsi="Marianne"/>
                <w:sz w:val="20"/>
                <w:szCs w:val="20"/>
                <w:lang w:val="fr-FR"/>
              </w:rPr>
              <w:t xml:space="preserve">Si vous êtes renouvelés et que vous n’êtes pas ressortissant de l’Union européenne, </w:t>
            </w:r>
            <w:r w:rsidRPr="004369A3">
              <w:rPr>
                <w:rFonts w:ascii="Marianne" w:hAnsi="Marianne"/>
                <w:b/>
                <w:bCs/>
                <w:sz w:val="20"/>
                <w:szCs w:val="20"/>
                <w:lang w:val="fr-FR"/>
              </w:rPr>
              <w:t>vous devrez obligatoirement rejoindre votre territoire de provenance à la fin de votre contrat pour renouveler votre visa</w:t>
            </w:r>
            <w:r>
              <w:rPr>
                <w:rFonts w:ascii="Marianne" w:hAnsi="Marianne"/>
                <w:sz w:val="20"/>
                <w:szCs w:val="20"/>
                <w:lang w:val="fr-FR"/>
              </w:rPr>
              <w:t>.</w:t>
            </w:r>
          </w:p>
        </w:tc>
      </w:tr>
    </w:tbl>
    <w:p w14:paraId="19559F99" w14:textId="77777777" w:rsidR="00093276" w:rsidRPr="00F8610F" w:rsidRDefault="00CD21E7" w:rsidP="00CD21E7">
      <w:pPr>
        <w:rPr>
          <w:rFonts w:ascii="Marianne" w:eastAsia="Calibri" w:hAnsi="Marianne" w:cs="Arial"/>
          <w:b/>
          <w:noProof/>
          <w:color w:val="007F98"/>
          <w:sz w:val="28"/>
          <w:szCs w:val="28"/>
          <w:lang w:val="fr-FR"/>
        </w:rPr>
      </w:pPr>
      <w:r>
        <w:rPr>
          <w:rFonts w:ascii="Marianne" w:hAnsi="Marianne"/>
          <w:b/>
          <w:color w:val="007F98"/>
          <w:sz w:val="28"/>
          <w:szCs w:val="28"/>
          <w:lang w:val="fr-FR"/>
        </w:rPr>
        <w:br w:type="page"/>
      </w:r>
    </w:p>
    <w:tbl>
      <w:tblPr>
        <w:tblStyle w:val="Grilledutableau"/>
        <w:tblpPr w:leftFromText="141" w:rightFromText="141" w:vertAnchor="text" w:horzAnchor="margin" w:tblpY="176"/>
        <w:tblW w:w="5000" w:type="pct"/>
        <w:tblLook w:val="04A0" w:firstRow="1" w:lastRow="0" w:firstColumn="1" w:lastColumn="0" w:noHBand="0" w:noVBand="1"/>
        <w:tblCaption w:val="PAYS"/>
      </w:tblPr>
      <w:tblGrid>
        <w:gridCol w:w="10456"/>
      </w:tblGrid>
      <w:tr w:rsidR="00093276" w:rsidRPr="00C711A7" w14:paraId="7E1B92C1" w14:textId="77777777" w:rsidTr="00295F0D">
        <w:tc>
          <w:tcPr>
            <w:tcW w:w="5000" w:type="pct"/>
          </w:tcPr>
          <w:p w14:paraId="04D86EB4" w14:textId="7AD4F01C" w:rsidR="00093276" w:rsidRPr="001C0F08" w:rsidRDefault="00093276" w:rsidP="00295F0D">
            <w:pPr>
              <w:spacing w:before="120" w:after="120"/>
              <w:rPr>
                <w:rFonts w:ascii="Marianne" w:hAnsi="Marianne"/>
                <w:b/>
                <w:bCs/>
                <w:color w:val="007F98"/>
                <w:sz w:val="20"/>
                <w:szCs w:val="20"/>
                <w:lang w:val="fr-FR"/>
              </w:rPr>
            </w:pPr>
            <w:r w:rsidRPr="001C0F08">
              <w:rPr>
                <w:rFonts w:ascii="Marianne" w:hAnsi="Marianne"/>
                <w:b/>
                <w:bCs/>
                <w:color w:val="007F98"/>
                <w:sz w:val="20"/>
                <w:szCs w:val="20"/>
                <w:lang w:val="fr-FR"/>
              </w:rPr>
              <w:lastRenderedPageBreak/>
              <w:t>Spécificités pour les candidats de</w:t>
            </w:r>
            <w:r w:rsidRPr="001C0F08">
              <w:rPr>
                <w:rFonts w:ascii="Calibri" w:hAnsi="Calibri" w:cs="Calibri"/>
                <w:b/>
                <w:bCs/>
                <w:color w:val="007F98"/>
                <w:sz w:val="20"/>
                <w:szCs w:val="20"/>
                <w:lang w:val="fr-FR"/>
              </w:rPr>
              <w:t> </w:t>
            </w:r>
            <w:r w:rsidRPr="001C0F08">
              <w:rPr>
                <w:rFonts w:ascii="Marianne" w:hAnsi="Marianne"/>
                <w:b/>
                <w:bCs/>
                <w:color w:val="007F98"/>
                <w:sz w:val="20"/>
                <w:szCs w:val="20"/>
                <w:lang w:val="fr-FR"/>
              </w:rPr>
              <w:t xml:space="preserve">: </w:t>
            </w:r>
            <w:r w:rsidR="001C0F08">
              <w:rPr>
                <w:rFonts w:ascii="Marianne" w:hAnsi="Marianne"/>
                <w:b/>
                <w:bCs/>
                <w:color w:val="007F98"/>
                <w:sz w:val="20"/>
                <w:szCs w:val="20"/>
                <w:lang w:val="fr-FR"/>
              </w:rPr>
              <w:t>TURQUIE</w:t>
            </w:r>
          </w:p>
        </w:tc>
      </w:tr>
      <w:tr w:rsidR="00093276" w:rsidRPr="00C711A7" w14:paraId="32503C04" w14:textId="77777777" w:rsidTr="00295F0D">
        <w:trPr>
          <w:trHeight w:val="563"/>
        </w:trPr>
        <w:tc>
          <w:tcPr>
            <w:tcW w:w="5000" w:type="pct"/>
          </w:tcPr>
          <w:p w14:paraId="02D9EC21" w14:textId="295F19D3" w:rsidR="00093276" w:rsidRPr="00C711A7" w:rsidRDefault="00093276" w:rsidP="00295F0D">
            <w:pPr>
              <w:pStyle w:val="Paragraphedeliste"/>
              <w:numPr>
                <w:ilvl w:val="0"/>
                <w:numId w:val="16"/>
              </w:numPr>
              <w:spacing w:before="120" w:after="120" w:line="360" w:lineRule="auto"/>
              <w:ind w:left="714" w:hanging="357"/>
              <w:rPr>
                <w:rFonts w:ascii="Marianne" w:hAnsi="Marianne"/>
                <w:color w:val="000000" w:themeColor="text1"/>
                <w:sz w:val="20"/>
                <w:szCs w:val="20"/>
                <w:lang w:val="fr-FR"/>
              </w:rPr>
            </w:pPr>
            <w:r w:rsidRPr="00C711A7">
              <w:rPr>
                <w:rFonts w:ascii="Marianne" w:hAnsi="Marianne"/>
                <w:color w:val="000000" w:themeColor="text1"/>
                <w:sz w:val="20"/>
                <w:szCs w:val="20"/>
                <w:lang w:val="fr-FR"/>
              </w:rPr>
              <w:t>Dates de recrutement</w:t>
            </w:r>
            <w:r w:rsidRPr="00C711A7">
              <w:rPr>
                <w:rFonts w:ascii="Calibri" w:hAnsi="Calibri" w:cs="Calibri"/>
                <w:color w:val="000000" w:themeColor="text1"/>
                <w:sz w:val="20"/>
                <w:szCs w:val="20"/>
                <w:lang w:val="fr-FR"/>
              </w:rPr>
              <w:t> </w:t>
            </w:r>
            <w:r w:rsidRPr="00C711A7">
              <w:rPr>
                <w:rFonts w:ascii="Marianne" w:hAnsi="Marianne"/>
                <w:color w:val="000000" w:themeColor="text1"/>
                <w:sz w:val="20"/>
                <w:szCs w:val="20"/>
                <w:lang w:val="fr-FR"/>
              </w:rPr>
              <w:t xml:space="preserve">: </w:t>
            </w:r>
            <w:r w:rsidR="00F60216" w:rsidRPr="00C711A7">
              <w:rPr>
                <w:rFonts w:ascii="Marianne" w:hAnsi="Marianne"/>
                <w:b/>
                <w:bCs/>
                <w:color w:val="000000" w:themeColor="text1"/>
                <w:sz w:val="20"/>
                <w:szCs w:val="20"/>
                <w:lang w:val="fr-FR"/>
              </w:rPr>
              <w:t>01/10/2026</w:t>
            </w:r>
            <w:r w:rsidR="00C711A7">
              <w:rPr>
                <w:rFonts w:ascii="Marianne" w:hAnsi="Marianne"/>
                <w:b/>
                <w:bCs/>
                <w:color w:val="000000" w:themeColor="text1"/>
                <w:sz w:val="20"/>
                <w:szCs w:val="20"/>
                <w:lang w:val="fr-FR"/>
              </w:rPr>
              <w:t>.</w:t>
            </w:r>
          </w:p>
          <w:p w14:paraId="7D4464C2" w14:textId="117D3A69" w:rsidR="00093276" w:rsidRPr="00C711A7" w:rsidRDefault="00093276" w:rsidP="00295F0D">
            <w:pPr>
              <w:pStyle w:val="Paragraphedeliste"/>
              <w:numPr>
                <w:ilvl w:val="0"/>
                <w:numId w:val="16"/>
              </w:numPr>
              <w:spacing w:before="120" w:after="120" w:line="360" w:lineRule="auto"/>
              <w:rPr>
                <w:rFonts w:ascii="Marianne" w:hAnsi="Marianne"/>
                <w:color w:val="000000" w:themeColor="text1"/>
                <w:sz w:val="20"/>
                <w:szCs w:val="20"/>
                <w:lang w:val="fr-FR"/>
              </w:rPr>
            </w:pPr>
            <w:r w:rsidRPr="00C711A7">
              <w:rPr>
                <w:rFonts w:ascii="Marianne" w:hAnsi="Marianne"/>
                <w:color w:val="000000" w:themeColor="text1"/>
                <w:sz w:val="20"/>
                <w:szCs w:val="20"/>
                <w:lang w:val="fr-FR"/>
              </w:rPr>
              <w:t>Établissement à choisir sur ADELE pour l’inscription au programme</w:t>
            </w:r>
            <w:r w:rsidRPr="00C711A7">
              <w:rPr>
                <w:rFonts w:ascii="Calibri" w:hAnsi="Calibri" w:cs="Calibri"/>
                <w:color w:val="000000" w:themeColor="text1"/>
                <w:sz w:val="20"/>
                <w:szCs w:val="20"/>
                <w:lang w:val="fr-FR"/>
              </w:rPr>
              <w:t> </w:t>
            </w:r>
            <w:r w:rsidRPr="00C711A7">
              <w:rPr>
                <w:rFonts w:ascii="Marianne" w:hAnsi="Marianne"/>
                <w:color w:val="000000" w:themeColor="text1"/>
                <w:sz w:val="20"/>
                <w:szCs w:val="20"/>
                <w:lang w:val="fr-FR"/>
              </w:rPr>
              <w:t xml:space="preserve">: </w:t>
            </w:r>
            <w:hyperlink r:id="rId30" w:history="1">
              <w:r w:rsidR="00C711A7" w:rsidRPr="00C711A7">
                <w:rPr>
                  <w:rStyle w:val="Lienhypertexte"/>
                  <w:rFonts w:ascii="Marianne" w:hAnsi="Marianne"/>
                  <w:b/>
                  <w:bCs/>
                  <w:color w:val="auto"/>
                  <w:sz w:val="20"/>
                  <w:szCs w:val="20"/>
                  <w:lang w:val="fr-FR"/>
                </w:rPr>
                <w:t>Ambassade de France en Turquie - programme d'échange d'assistants de langue</w:t>
              </w:r>
            </w:hyperlink>
            <w:r w:rsidR="00F60216" w:rsidRPr="00C711A7">
              <w:rPr>
                <w:rFonts w:ascii="Marianne" w:hAnsi="Marianne"/>
                <w:sz w:val="20"/>
                <w:szCs w:val="20"/>
                <w:lang w:val="fr-FR"/>
              </w:rPr>
              <w:t xml:space="preserve">. </w:t>
            </w:r>
          </w:p>
          <w:p w14:paraId="43DA5E37" w14:textId="2C3932D0" w:rsidR="00093276" w:rsidRPr="00C711A7" w:rsidRDefault="00093276" w:rsidP="00295F0D">
            <w:pPr>
              <w:pStyle w:val="Paragraphedeliste"/>
              <w:numPr>
                <w:ilvl w:val="0"/>
                <w:numId w:val="16"/>
              </w:numPr>
              <w:spacing w:before="120" w:after="120" w:line="360" w:lineRule="auto"/>
              <w:rPr>
                <w:rFonts w:ascii="Marianne" w:hAnsi="Marianne"/>
                <w:color w:val="000000" w:themeColor="text1"/>
                <w:sz w:val="20"/>
                <w:szCs w:val="20"/>
                <w:lang w:val="fr-FR"/>
              </w:rPr>
            </w:pPr>
            <w:r w:rsidRPr="00C711A7">
              <w:rPr>
                <w:rFonts w:ascii="Marianne" w:hAnsi="Marianne"/>
                <w:color w:val="000000" w:themeColor="text1"/>
                <w:sz w:val="20"/>
                <w:szCs w:val="20"/>
                <w:lang w:val="fr-FR"/>
              </w:rPr>
              <w:t>Professeur à inviter sur ADELE pour l’évaluation du dossier</w:t>
            </w:r>
            <w:r w:rsidRPr="00C711A7">
              <w:rPr>
                <w:rFonts w:ascii="Calibri" w:hAnsi="Calibri" w:cs="Calibri"/>
                <w:color w:val="000000" w:themeColor="text1"/>
                <w:sz w:val="20"/>
                <w:szCs w:val="20"/>
                <w:lang w:val="fr-FR"/>
              </w:rPr>
              <w:t> </w:t>
            </w:r>
            <w:r w:rsidRPr="00C711A7">
              <w:rPr>
                <w:rFonts w:ascii="Marianne" w:hAnsi="Marianne"/>
                <w:color w:val="000000" w:themeColor="text1"/>
                <w:sz w:val="20"/>
                <w:szCs w:val="20"/>
                <w:lang w:val="fr-FR"/>
              </w:rPr>
              <w:t>:</w:t>
            </w:r>
            <w:r w:rsidR="00E92902" w:rsidRPr="00C711A7">
              <w:rPr>
                <w:rFonts w:ascii="Marianne" w:hAnsi="Marianne"/>
                <w:color w:val="000000" w:themeColor="text1"/>
                <w:sz w:val="20"/>
                <w:szCs w:val="20"/>
                <w:lang w:val="fr-FR"/>
              </w:rPr>
              <w:t xml:space="preserve"> </w:t>
            </w:r>
            <w:r w:rsidR="00C711A7" w:rsidRPr="00C711A7">
              <w:rPr>
                <w:rFonts w:ascii="Marianne" w:hAnsi="Marianne"/>
                <w:b/>
                <w:bCs/>
                <w:color w:val="000000" w:themeColor="text1"/>
                <w:sz w:val="20"/>
                <w:szCs w:val="20"/>
                <w:lang w:val="fr-FR"/>
              </w:rPr>
              <w:t>sélectionner</w:t>
            </w:r>
            <w:r w:rsidR="00C711A7" w:rsidRPr="00C711A7">
              <w:rPr>
                <w:rFonts w:ascii="Marianne" w:hAnsi="Marianne"/>
                <w:color w:val="000000" w:themeColor="text1"/>
                <w:sz w:val="20"/>
                <w:szCs w:val="20"/>
                <w:lang w:val="fr-FR"/>
              </w:rPr>
              <w:t xml:space="preserve"> </w:t>
            </w:r>
            <w:r w:rsidR="00E92902" w:rsidRPr="00C711A7">
              <w:rPr>
                <w:rFonts w:ascii="Marianne" w:hAnsi="Marianne"/>
                <w:b/>
                <w:bCs/>
                <w:color w:val="000000" w:themeColor="text1"/>
                <w:sz w:val="20"/>
                <w:szCs w:val="20"/>
                <w:lang w:val="fr-FR"/>
              </w:rPr>
              <w:t>votre</w:t>
            </w:r>
            <w:r w:rsidRPr="00C711A7">
              <w:rPr>
                <w:rFonts w:ascii="Marianne" w:hAnsi="Marianne"/>
                <w:color w:val="000000" w:themeColor="text1"/>
                <w:sz w:val="20"/>
                <w:szCs w:val="20"/>
                <w:lang w:val="fr-FR"/>
              </w:rPr>
              <w:t xml:space="preserve"> </w:t>
            </w:r>
            <w:r w:rsidR="00F60216" w:rsidRPr="00C711A7">
              <w:rPr>
                <w:rFonts w:ascii="Marianne" w:hAnsi="Marianne"/>
                <w:b/>
                <w:bCs/>
                <w:color w:val="000000" w:themeColor="text1"/>
                <w:sz w:val="20"/>
                <w:szCs w:val="20"/>
                <w:lang w:val="fr-FR"/>
              </w:rPr>
              <w:t xml:space="preserve">professeur de français </w:t>
            </w:r>
            <w:r w:rsidR="00C711A7" w:rsidRPr="00C711A7">
              <w:rPr>
                <w:rFonts w:ascii="Marianne" w:hAnsi="Marianne"/>
                <w:b/>
                <w:bCs/>
                <w:color w:val="000000" w:themeColor="text1"/>
                <w:sz w:val="20"/>
                <w:szCs w:val="20"/>
                <w:lang w:val="fr-FR"/>
              </w:rPr>
              <w:t xml:space="preserve">dans </w:t>
            </w:r>
            <w:r w:rsidR="00C711A7">
              <w:rPr>
                <w:rFonts w:ascii="Marianne" w:hAnsi="Marianne"/>
                <w:b/>
                <w:bCs/>
                <w:color w:val="000000" w:themeColor="text1"/>
                <w:sz w:val="20"/>
                <w:szCs w:val="20"/>
                <w:lang w:val="fr-FR"/>
              </w:rPr>
              <w:t xml:space="preserve">la </w:t>
            </w:r>
            <w:r w:rsidR="00C711A7" w:rsidRPr="00C711A7">
              <w:rPr>
                <w:rFonts w:ascii="Marianne" w:hAnsi="Marianne"/>
                <w:b/>
                <w:bCs/>
                <w:color w:val="000000" w:themeColor="text1"/>
                <w:sz w:val="20"/>
                <w:szCs w:val="20"/>
                <w:lang w:val="fr-FR"/>
              </w:rPr>
              <w:t>liste</w:t>
            </w:r>
            <w:r w:rsidR="00C711A7">
              <w:rPr>
                <w:rFonts w:ascii="Marianne" w:hAnsi="Marianne"/>
                <w:b/>
                <w:bCs/>
                <w:color w:val="000000" w:themeColor="text1"/>
                <w:sz w:val="20"/>
                <w:szCs w:val="20"/>
                <w:lang w:val="fr-FR"/>
              </w:rPr>
              <w:t>.</w:t>
            </w:r>
          </w:p>
          <w:p w14:paraId="069E4AC9" w14:textId="44CFA28C" w:rsidR="00093276" w:rsidRPr="00C711A7" w:rsidRDefault="00093276" w:rsidP="00295F0D">
            <w:pPr>
              <w:pStyle w:val="Paragraphedeliste"/>
              <w:numPr>
                <w:ilvl w:val="0"/>
                <w:numId w:val="16"/>
              </w:numPr>
              <w:spacing w:before="120" w:after="120" w:line="360" w:lineRule="auto"/>
              <w:ind w:left="714" w:hanging="357"/>
              <w:rPr>
                <w:rFonts w:ascii="Marianne" w:hAnsi="Marianne"/>
                <w:bCs/>
                <w:color w:val="000000" w:themeColor="text1"/>
                <w:sz w:val="20"/>
                <w:szCs w:val="20"/>
                <w:lang w:val="fr-FR"/>
              </w:rPr>
            </w:pPr>
            <w:r w:rsidRPr="00C711A7">
              <w:rPr>
                <w:rFonts w:ascii="Marianne" w:hAnsi="Marianne"/>
                <w:color w:val="000000" w:themeColor="text1"/>
                <w:sz w:val="20"/>
                <w:szCs w:val="20"/>
                <w:lang w:val="fr-FR"/>
              </w:rPr>
              <w:t>Documents obligatoires à joindre au dossier sur ADELE</w:t>
            </w:r>
            <w:r w:rsidRPr="00C711A7">
              <w:rPr>
                <w:rFonts w:ascii="Calibri" w:hAnsi="Calibri" w:cs="Calibri"/>
                <w:color w:val="000000" w:themeColor="text1"/>
                <w:sz w:val="20"/>
                <w:szCs w:val="20"/>
                <w:lang w:val="fr-FR"/>
              </w:rPr>
              <w:t> </w:t>
            </w:r>
            <w:r w:rsidRPr="00C711A7">
              <w:rPr>
                <w:rFonts w:ascii="Marianne" w:hAnsi="Marianne"/>
                <w:color w:val="000000" w:themeColor="text1"/>
                <w:sz w:val="20"/>
                <w:szCs w:val="20"/>
                <w:lang w:val="fr-FR"/>
              </w:rPr>
              <w:t xml:space="preserve">: </w:t>
            </w:r>
            <w:r w:rsidRPr="00C711A7">
              <w:rPr>
                <w:rFonts w:ascii="Marianne" w:hAnsi="Marianne"/>
                <w:bCs/>
                <w:color w:val="000000" w:themeColor="text1"/>
                <w:sz w:val="20"/>
                <w:szCs w:val="20"/>
                <w:lang w:val="fr-FR"/>
              </w:rPr>
              <w:t>(le cas échéant)</w:t>
            </w:r>
            <w:r w:rsidR="00F60216" w:rsidRPr="00C711A7">
              <w:rPr>
                <w:rFonts w:ascii="Marianne" w:hAnsi="Marianne"/>
                <w:bCs/>
                <w:color w:val="000000" w:themeColor="text1"/>
                <w:sz w:val="20"/>
                <w:szCs w:val="20"/>
                <w:lang w:val="fr-FR"/>
              </w:rPr>
              <w:t xml:space="preserve"> </w:t>
            </w:r>
            <w:proofErr w:type="spellStart"/>
            <w:r w:rsidR="00F60216" w:rsidRPr="00C711A7">
              <w:rPr>
                <w:rFonts w:ascii="Marianne" w:hAnsi="Marianne"/>
                <w:b/>
                <w:color w:val="000000" w:themeColor="text1"/>
                <w:sz w:val="20"/>
                <w:szCs w:val="20"/>
                <w:lang w:val="fr-FR"/>
              </w:rPr>
              <w:t>Delf</w:t>
            </w:r>
            <w:proofErr w:type="spellEnd"/>
            <w:r w:rsidR="00F60216" w:rsidRPr="00C711A7">
              <w:rPr>
                <w:rFonts w:ascii="Marianne" w:hAnsi="Marianne"/>
                <w:b/>
                <w:color w:val="000000" w:themeColor="text1"/>
                <w:sz w:val="20"/>
                <w:szCs w:val="20"/>
                <w:lang w:val="fr-FR"/>
              </w:rPr>
              <w:t xml:space="preserve"> B1 minimum</w:t>
            </w:r>
            <w:r w:rsidR="00C711A7" w:rsidRPr="00C711A7">
              <w:rPr>
                <w:rFonts w:ascii="Marianne" w:hAnsi="Marianne"/>
                <w:b/>
                <w:color w:val="000000" w:themeColor="text1"/>
                <w:sz w:val="20"/>
                <w:szCs w:val="20"/>
                <w:lang w:val="fr-FR"/>
              </w:rPr>
              <w:t>, copie du diplôme à ajouter dan</w:t>
            </w:r>
            <w:r w:rsidR="00C711A7">
              <w:rPr>
                <w:rFonts w:ascii="Marianne" w:hAnsi="Marianne"/>
                <w:b/>
                <w:color w:val="000000" w:themeColor="text1"/>
                <w:sz w:val="20"/>
                <w:szCs w:val="20"/>
                <w:lang w:val="fr-FR"/>
              </w:rPr>
              <w:t>s</w:t>
            </w:r>
            <w:r w:rsidR="00C711A7" w:rsidRPr="00C711A7">
              <w:rPr>
                <w:rFonts w:ascii="Marianne" w:hAnsi="Marianne"/>
                <w:b/>
                <w:color w:val="000000" w:themeColor="text1"/>
                <w:sz w:val="20"/>
                <w:szCs w:val="20"/>
                <w:lang w:val="fr-FR"/>
              </w:rPr>
              <w:t xml:space="preserve"> la partie 5. Atouts</w:t>
            </w:r>
            <w:r w:rsidR="00C711A7" w:rsidRPr="00C711A7">
              <w:rPr>
                <w:rFonts w:ascii="Calibri" w:hAnsi="Calibri" w:cs="Calibri"/>
                <w:b/>
                <w:color w:val="000000" w:themeColor="text1"/>
                <w:sz w:val="20"/>
                <w:szCs w:val="20"/>
                <w:lang w:val="fr-FR"/>
              </w:rPr>
              <w:t> </w:t>
            </w:r>
            <w:r w:rsidR="00C711A7" w:rsidRPr="00C711A7">
              <w:rPr>
                <w:rFonts w:ascii="Marianne" w:hAnsi="Marianne"/>
                <w:b/>
                <w:color w:val="000000" w:themeColor="text1"/>
                <w:sz w:val="20"/>
                <w:szCs w:val="20"/>
                <w:lang w:val="fr-FR"/>
              </w:rPr>
              <w:t xml:space="preserve">: </w:t>
            </w:r>
            <w:r w:rsidR="00C711A7">
              <w:rPr>
                <w:rFonts w:ascii="Marianne" w:hAnsi="Marianne"/>
                <w:b/>
                <w:color w:val="000000" w:themeColor="text1"/>
                <w:sz w:val="20"/>
                <w:szCs w:val="20"/>
                <w:lang w:val="fr-FR"/>
              </w:rPr>
              <w:t>«</w:t>
            </w:r>
            <w:r w:rsidR="00C711A7">
              <w:rPr>
                <w:rFonts w:ascii="Calibri" w:hAnsi="Calibri" w:cs="Calibri"/>
                <w:b/>
                <w:color w:val="000000" w:themeColor="text1"/>
                <w:sz w:val="20"/>
                <w:szCs w:val="20"/>
                <w:lang w:val="fr-FR"/>
              </w:rPr>
              <w:t> </w:t>
            </w:r>
            <w:r w:rsidR="00C711A7" w:rsidRPr="00C711A7">
              <w:rPr>
                <w:rFonts w:ascii="Marianne" w:hAnsi="Marianne"/>
                <w:b/>
                <w:color w:val="000000" w:themeColor="text1"/>
                <w:sz w:val="20"/>
                <w:szCs w:val="20"/>
                <w:lang w:val="fr-FR"/>
              </w:rPr>
              <w:t>Éléments spécifiques</w:t>
            </w:r>
            <w:r w:rsidR="00C711A7">
              <w:rPr>
                <w:rFonts w:ascii="Calibri" w:hAnsi="Calibri" w:cs="Calibri"/>
                <w:b/>
                <w:color w:val="000000" w:themeColor="text1"/>
                <w:sz w:val="20"/>
                <w:szCs w:val="20"/>
                <w:lang w:val="fr-FR"/>
              </w:rPr>
              <w:t> </w:t>
            </w:r>
            <w:r w:rsidR="00C711A7">
              <w:rPr>
                <w:rFonts w:ascii="Marianne" w:hAnsi="Marianne" w:cs="Marianne"/>
                <w:b/>
                <w:color w:val="000000" w:themeColor="text1"/>
                <w:sz w:val="20"/>
                <w:szCs w:val="20"/>
                <w:lang w:val="fr-FR"/>
              </w:rPr>
              <w:t>»</w:t>
            </w:r>
            <w:r w:rsidR="00C711A7" w:rsidRPr="00C711A7">
              <w:rPr>
                <w:rFonts w:ascii="Marianne" w:hAnsi="Marianne"/>
                <w:b/>
                <w:color w:val="000000" w:themeColor="text1"/>
                <w:sz w:val="20"/>
                <w:szCs w:val="20"/>
                <w:lang w:val="fr-FR"/>
              </w:rPr>
              <w:t>.</w:t>
            </w:r>
          </w:p>
          <w:p w14:paraId="2B5D3893" w14:textId="6C9BB344" w:rsidR="00546016" w:rsidRPr="001C0F08" w:rsidRDefault="006F6B8D" w:rsidP="006F6B8D">
            <w:pPr>
              <w:pStyle w:val="Paragraphedeliste"/>
              <w:numPr>
                <w:ilvl w:val="0"/>
                <w:numId w:val="16"/>
              </w:numPr>
              <w:spacing w:before="120" w:after="120" w:line="360" w:lineRule="auto"/>
              <w:rPr>
                <w:rFonts w:ascii="Marianne" w:hAnsi="Marianne"/>
                <w:bCs/>
                <w:color w:val="000000" w:themeColor="text1"/>
                <w:sz w:val="20"/>
                <w:szCs w:val="20"/>
                <w:lang w:val="fr-FR"/>
              </w:rPr>
            </w:pPr>
            <w:r w:rsidRPr="00C711A7">
              <w:rPr>
                <w:rFonts w:ascii="Marianne" w:hAnsi="Marianne"/>
                <w:bCs/>
                <w:color w:val="000000" w:themeColor="text1"/>
                <w:sz w:val="20"/>
                <w:szCs w:val="20"/>
                <w:lang w:val="fr-FR"/>
              </w:rPr>
              <w:t>Précisions sur la procédure de recrutement (entretien, etc.)</w:t>
            </w:r>
            <w:r w:rsidR="001C0F08" w:rsidRPr="00C711A7">
              <w:rPr>
                <w:rFonts w:ascii="Marianne" w:hAnsi="Marianne"/>
                <w:bCs/>
                <w:color w:val="000000" w:themeColor="text1"/>
                <w:sz w:val="20"/>
                <w:szCs w:val="20"/>
                <w:lang w:val="fr-FR"/>
              </w:rPr>
              <w:t> :</w:t>
            </w:r>
            <w:r w:rsidR="00F60216" w:rsidRPr="00C711A7">
              <w:rPr>
                <w:rFonts w:ascii="Marianne" w:hAnsi="Marianne"/>
                <w:bCs/>
                <w:color w:val="000000" w:themeColor="text1"/>
                <w:sz w:val="20"/>
                <w:szCs w:val="20"/>
                <w:lang w:val="fr-FR"/>
              </w:rPr>
              <w:t xml:space="preserve"> </w:t>
            </w:r>
            <w:r w:rsidR="00F60216" w:rsidRPr="00C711A7">
              <w:rPr>
                <w:rFonts w:ascii="Marianne" w:hAnsi="Marianne"/>
                <w:b/>
                <w:color w:val="000000" w:themeColor="text1"/>
                <w:sz w:val="20"/>
                <w:szCs w:val="20"/>
                <w:lang w:val="fr-FR"/>
              </w:rPr>
              <w:t>En fonction de la qualité de votre dossier un entretien pourra vous être proposé en visioconférence le 11/02/2026</w:t>
            </w:r>
            <w:r w:rsidR="00C711A7">
              <w:rPr>
                <w:rFonts w:ascii="Marianne" w:hAnsi="Marianne"/>
                <w:b/>
                <w:color w:val="000000" w:themeColor="text1"/>
                <w:sz w:val="20"/>
                <w:szCs w:val="20"/>
                <w:lang w:val="fr-FR"/>
              </w:rPr>
              <w:t>.</w:t>
            </w:r>
          </w:p>
        </w:tc>
      </w:tr>
    </w:tbl>
    <w:p w14:paraId="23D51D13" w14:textId="5360675A" w:rsidR="00093276" w:rsidRPr="00F9778F" w:rsidRDefault="00093276" w:rsidP="00CD21E7">
      <w:pPr>
        <w:rPr>
          <w:rFonts w:ascii="Marianne" w:hAnsi="Marianne"/>
          <w:b/>
          <w:color w:val="007F98"/>
          <w:sz w:val="28"/>
          <w:szCs w:val="28"/>
          <w:lang w:val="fr-FR"/>
        </w:rPr>
      </w:pPr>
    </w:p>
    <w:p w14:paraId="5C4B64A1" w14:textId="352095F3" w:rsidR="00093276" w:rsidRPr="00F9778F" w:rsidRDefault="00093276" w:rsidP="00CD21E7">
      <w:pPr>
        <w:rPr>
          <w:rFonts w:ascii="Marianne" w:hAnsi="Marianne"/>
          <w:b/>
          <w:color w:val="007F98"/>
          <w:sz w:val="28"/>
          <w:szCs w:val="28"/>
          <w:lang w:val="fr-FR"/>
        </w:rPr>
      </w:pPr>
      <w:r w:rsidRPr="00F9778F">
        <w:rPr>
          <w:rFonts w:ascii="Marianne" w:hAnsi="Marianne"/>
          <w:b/>
          <w:color w:val="007F98"/>
          <w:sz w:val="28"/>
          <w:szCs w:val="28"/>
          <w:lang w:val="fr-FR"/>
        </w:rPr>
        <w:br w:type="page"/>
      </w:r>
    </w:p>
    <w:p w14:paraId="42ED068D" w14:textId="6D926261" w:rsidR="006A73C4" w:rsidRDefault="0016483A" w:rsidP="00CD21E7">
      <w:pPr>
        <w:rPr>
          <w:rFonts w:ascii="Marianne" w:hAnsi="Marianne"/>
          <w:b/>
          <w:color w:val="007F98"/>
          <w:sz w:val="28"/>
          <w:szCs w:val="28"/>
          <w:lang w:val="fr-FR"/>
        </w:rPr>
      </w:pPr>
      <w:r w:rsidRPr="00F8610F">
        <w:rPr>
          <w:rFonts w:ascii="Marianne" w:eastAsia="Calibri" w:hAnsi="Marianne" w:cs="Arial"/>
          <w:b/>
          <w:noProof/>
          <w:color w:val="007F98"/>
          <w:sz w:val="28"/>
          <w:szCs w:val="28"/>
          <w:lang w:val="fr-FR"/>
        </w:rPr>
        <w:lastRenderedPageBreak/>
        <mc:AlternateContent>
          <mc:Choice Requires="wps">
            <w:drawing>
              <wp:anchor distT="45720" distB="45720" distL="114300" distR="114300" simplePos="0" relativeHeight="251658241" behindDoc="0" locked="0" layoutInCell="1" allowOverlap="1" wp14:anchorId="0431847F" wp14:editId="2266720D">
                <wp:simplePos x="0" y="0"/>
                <wp:positionH relativeFrom="margin">
                  <wp:posOffset>2492734</wp:posOffset>
                </wp:positionH>
                <wp:positionV relativeFrom="page">
                  <wp:posOffset>262393</wp:posOffset>
                </wp:positionV>
                <wp:extent cx="2353586" cy="65849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586" cy="658495"/>
                        </a:xfrm>
                        <a:prstGeom prst="rect">
                          <a:avLst/>
                        </a:prstGeom>
                        <a:noFill/>
                        <a:ln w="9525">
                          <a:noFill/>
                          <a:miter lim="800000"/>
                          <a:headEnd/>
                          <a:tailEnd/>
                        </a:ln>
                      </wps:spPr>
                      <wps:txbx>
                        <w:txbxContent>
                          <w:p w14:paraId="43A53B19" w14:textId="77777777" w:rsidR="0016483A" w:rsidRPr="0016483A" w:rsidRDefault="0016483A" w:rsidP="0016483A">
                            <w:pPr>
                              <w:rPr>
                                <w:rFonts w:ascii="Marianne" w:hAnsi="Marianne"/>
                                <w:b/>
                                <w:bCs/>
                                <w:color w:val="FFFFFF" w:themeColor="background1"/>
                                <w:sz w:val="72"/>
                                <w:szCs w:val="72"/>
                                <w:lang w:val="fr-FR"/>
                              </w:rPr>
                            </w:pPr>
                            <w:r w:rsidRPr="0016483A">
                              <w:rPr>
                                <w:rFonts w:ascii="Marianne" w:hAnsi="Marianne"/>
                                <w:b/>
                                <w:bCs/>
                                <w:color w:val="FFFFFF" w:themeColor="background1"/>
                                <w:sz w:val="72"/>
                                <w:szCs w:val="72"/>
                              </w:rPr>
                              <w:t>FRANCE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431847F" id="Zone de texte 9" o:spid="_x0000_s1027" type="#_x0000_t202" style="position:absolute;margin-left:196.3pt;margin-top:20.65pt;width:185.3pt;height:51.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" filled="f" stroked="f">
                <v:textbox style="mso-fit-shape-to-text:t">
                  <w:txbxContent>
                    <w:p w14:paraId="43A53B19" w14:textId="77777777" w:rsidR="0016483A" w:rsidRPr="0016483A" w:rsidRDefault="0016483A" w:rsidP="0016483A">
                      <w:pPr>
                        <w:rPr>
                          <w:rFonts w:ascii="Marianne" w:hAnsi="Marianne"/>
                          <w:b/>
                          <w:bCs/>
                          <w:color w:val="FFFFFF" w:themeColor="background1"/>
                          <w:sz w:val="72"/>
                          <w:szCs w:val="72"/>
                          <w:lang w:val="fr-FR"/>
                        </w:rPr>
                      </w:pPr>
                      <w:r w:rsidRPr="0016483A">
                        <w:rPr>
                          <w:rFonts w:ascii="Marianne" w:hAnsi="Marianne"/>
                          <w:b/>
                          <w:bCs/>
                          <w:color w:val="FFFFFF" w:themeColor="background1"/>
                          <w:sz w:val="72"/>
                          <w:szCs w:val="72"/>
                        </w:rPr>
                        <w:t>FRANCE</w:t>
                      </w:r>
                    </w:p>
                  </w:txbxContent>
                </v:textbox>
                <w10:wrap anchorx="margin" anchory="page"/>
              </v:shape>
            </w:pict>
          </mc:Fallback>
        </mc:AlternateContent>
      </w:r>
      <w:r w:rsidR="001851D1" w:rsidRPr="008C1E8C">
        <w:rPr>
          <w:rFonts w:ascii="Marianne" w:hAnsi="Marianne"/>
          <w:b/>
          <w:color w:val="007F98"/>
          <w:sz w:val="28"/>
          <w:szCs w:val="28"/>
          <w:lang w:val="fr-FR"/>
        </w:rPr>
        <w:t>Carte</w:t>
      </w:r>
    </w:p>
    <w:p w14:paraId="50AB6EFA" w14:textId="77777777" w:rsidR="00887572" w:rsidRPr="00CD21E7" w:rsidRDefault="00887572" w:rsidP="00CD21E7">
      <w:pPr>
        <w:rPr>
          <w:rFonts w:ascii="Marianne" w:hAnsi="Marianne"/>
          <w:b/>
          <w:color w:val="007F98"/>
          <w:sz w:val="28"/>
          <w:szCs w:val="28"/>
          <w:lang w:val="fr-FR"/>
        </w:rPr>
      </w:pPr>
    </w:p>
    <w:p w14:paraId="45890ABF" w14:textId="77777777" w:rsidR="00F90591" w:rsidRPr="008C1E8C" w:rsidRDefault="00F90591" w:rsidP="00F90591">
      <w:pPr>
        <w:jc w:val="both"/>
        <w:rPr>
          <w:rFonts w:ascii="Marianne" w:hAnsi="Marianne"/>
          <w:b/>
          <w:color w:val="C5107E"/>
          <w:sz w:val="20"/>
          <w:szCs w:val="20"/>
          <w:lang w:val="fr-FR"/>
        </w:rPr>
      </w:pPr>
      <w:r>
        <w:rPr>
          <w:rFonts w:ascii="Marianne" w:hAnsi="Marianne" w:cs="Arial"/>
          <w:b/>
          <w:sz w:val="20"/>
          <w:szCs w:val="20"/>
          <w:lang w:val="fr-FR"/>
        </w:rPr>
        <w:t>V</w:t>
      </w:r>
      <w:r w:rsidRPr="008C1E8C">
        <w:rPr>
          <w:rFonts w:ascii="Marianne" w:hAnsi="Marianne" w:cs="Arial"/>
          <w:b/>
          <w:sz w:val="20"/>
          <w:szCs w:val="20"/>
          <w:lang w:val="fr-FR"/>
        </w:rPr>
        <w:t xml:space="preserve">ous avez la possibilité d’indiquer </w:t>
      </w:r>
      <w:r>
        <w:rPr>
          <w:rFonts w:ascii="Marianne" w:hAnsi="Marianne" w:cs="Arial"/>
          <w:b/>
          <w:sz w:val="20"/>
          <w:szCs w:val="20"/>
          <w:lang w:val="fr-FR"/>
        </w:rPr>
        <w:t>3 vœux d’académies (</w:t>
      </w:r>
      <w:r w:rsidRPr="008C1E8C">
        <w:rPr>
          <w:rFonts w:ascii="Marianne" w:hAnsi="Marianne"/>
          <w:b/>
          <w:color w:val="007F98"/>
          <w:sz w:val="20"/>
          <w:szCs w:val="20"/>
          <w:lang w:val="fr-FR"/>
        </w:rPr>
        <w:t>1</w:t>
      </w:r>
      <w:r w:rsidRPr="008C1E8C">
        <w:rPr>
          <w:rFonts w:ascii="Marianne" w:hAnsi="Marianne" w:cs="Arial"/>
          <w:b/>
          <w:color w:val="007F98"/>
          <w:sz w:val="20"/>
          <w:szCs w:val="20"/>
          <w:lang w:val="fr-FR"/>
        </w:rPr>
        <w:t xml:space="preserve"> </w:t>
      </w:r>
      <w:r w:rsidRPr="008C1E8C">
        <w:rPr>
          <w:rFonts w:ascii="Marianne" w:hAnsi="Marianne"/>
          <w:b/>
          <w:color w:val="007F98"/>
          <w:sz w:val="20"/>
          <w:szCs w:val="20"/>
          <w:lang w:val="fr-FR"/>
        </w:rPr>
        <w:t>seule par groupe</w:t>
      </w:r>
      <w:r w:rsidRPr="00F364D2">
        <w:rPr>
          <w:rFonts w:ascii="Marianne" w:hAnsi="Marianne"/>
          <w:b/>
          <w:sz w:val="20"/>
          <w:szCs w:val="20"/>
          <w:lang w:val="fr-FR"/>
        </w:rPr>
        <w:t>)</w:t>
      </w:r>
      <w:r>
        <w:rPr>
          <w:rFonts w:ascii="Marianne" w:hAnsi="Marianne"/>
          <w:b/>
          <w:color w:val="007F98"/>
          <w:sz w:val="20"/>
          <w:szCs w:val="20"/>
          <w:lang w:val="fr-FR"/>
        </w:rPr>
        <w:t xml:space="preserve"> </w:t>
      </w:r>
      <w:r>
        <w:rPr>
          <w:rFonts w:ascii="Marianne" w:hAnsi="Marianne" w:cs="Arial"/>
          <w:b/>
          <w:sz w:val="20"/>
          <w:szCs w:val="20"/>
          <w:lang w:val="fr-FR"/>
        </w:rPr>
        <w:t>par ordre de</w:t>
      </w:r>
      <w:r w:rsidRPr="008C1E8C">
        <w:rPr>
          <w:rFonts w:ascii="Marianne" w:hAnsi="Marianne" w:cs="Arial"/>
          <w:b/>
          <w:sz w:val="20"/>
          <w:szCs w:val="20"/>
          <w:lang w:val="fr-FR"/>
        </w:rPr>
        <w:t xml:space="preserve"> </w:t>
      </w:r>
      <w:r w:rsidRPr="00F364D2">
        <w:rPr>
          <w:rFonts w:ascii="Marianne" w:hAnsi="Marianne" w:cs="Arial"/>
          <w:b/>
          <w:sz w:val="20"/>
          <w:szCs w:val="20"/>
          <w:lang w:val="fr-FR"/>
        </w:rPr>
        <w:t>préférence</w:t>
      </w:r>
      <w:r w:rsidRPr="00F364D2">
        <w:rPr>
          <w:rFonts w:ascii="Marianne" w:hAnsi="Marianne"/>
          <w:b/>
          <w:sz w:val="20"/>
          <w:szCs w:val="20"/>
          <w:lang w:val="fr-FR"/>
        </w:rPr>
        <w:t>.</w:t>
      </w:r>
    </w:p>
    <w:p w14:paraId="07220BC1" w14:textId="7F1A9643" w:rsidR="00700E9D" w:rsidRPr="00DF511B" w:rsidRDefault="00700E9D" w:rsidP="00887572">
      <w:pPr>
        <w:spacing w:after="120"/>
        <w:rPr>
          <w:rFonts w:ascii="Marianne" w:eastAsiaTheme="minorHAnsi" w:hAnsi="Marianne" w:cstheme="minorBidi"/>
          <w:bCs/>
          <w:color w:val="C0504D" w:themeColor="accent2"/>
          <w:sz w:val="20"/>
          <w:szCs w:val="20"/>
          <w:lang w:val="fr-FR"/>
        </w:rPr>
      </w:pPr>
      <w:r w:rsidRPr="00DF511B">
        <w:rPr>
          <w:rFonts w:ascii="Marianne" w:eastAsiaTheme="minorHAnsi" w:hAnsi="Marianne" w:cstheme="minorBidi"/>
          <w:bCs/>
          <w:color w:val="C0504D" w:themeColor="accent2"/>
          <w:sz w:val="20"/>
          <w:szCs w:val="20"/>
          <w:lang w:val="fr-FR"/>
        </w:rPr>
        <w:t xml:space="preserve">Les vœux sont respectés dans la mesure du possible. </w:t>
      </w:r>
    </w:p>
    <w:p w14:paraId="32143765" w14:textId="7EE6E0FD" w:rsidR="00F90591" w:rsidRDefault="00717C66" w:rsidP="00887572">
      <w:pPr>
        <w:spacing w:after="120"/>
        <w:rPr>
          <w:rFonts w:ascii="Marianne" w:hAnsi="Marianne" w:cs="Arial"/>
          <w:sz w:val="20"/>
          <w:szCs w:val="20"/>
          <w:lang w:val="fr-FR"/>
        </w:rPr>
      </w:pPr>
      <w:r w:rsidRPr="008C1E8C">
        <w:rPr>
          <w:rFonts w:ascii="Marianne" w:hAnsi="Marianne" w:cs="Arial"/>
          <w:sz w:val="20"/>
          <w:szCs w:val="20"/>
          <w:lang w:val="fr-FR"/>
        </w:rPr>
        <w:t>En l’absence de préférence régionale, veuillez sélectionner « indifférent</w:t>
      </w:r>
      <w:r>
        <w:rPr>
          <w:rFonts w:ascii="Calibri" w:hAnsi="Calibri" w:cs="Calibri"/>
          <w:sz w:val="20"/>
          <w:szCs w:val="20"/>
          <w:lang w:val="fr-FR"/>
        </w:rPr>
        <w:t> </w:t>
      </w:r>
      <w:r>
        <w:rPr>
          <w:rFonts w:ascii="Marianne" w:hAnsi="Marianne" w:cs="Marianne"/>
          <w:sz w:val="20"/>
          <w:szCs w:val="20"/>
          <w:lang w:val="fr-FR"/>
        </w:rPr>
        <w:t>»</w:t>
      </w:r>
      <w:r>
        <w:rPr>
          <w:rFonts w:ascii="Marianne" w:hAnsi="Marianne" w:cs="Arial"/>
          <w:sz w:val="20"/>
          <w:szCs w:val="20"/>
          <w:lang w:val="fr-FR"/>
        </w:rPr>
        <w:t xml:space="preserve">. </w:t>
      </w:r>
      <w:r w:rsidRPr="008C1E8C">
        <w:rPr>
          <w:rFonts w:ascii="Marianne" w:hAnsi="Marianne" w:cs="Arial"/>
          <w:sz w:val="20"/>
          <w:szCs w:val="20"/>
          <w:lang w:val="fr-FR"/>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tblGrid>
      <w:tr w:rsidR="00717C66" w:rsidRPr="00C711A7" w14:paraId="0C327BB1" w14:textId="77777777" w:rsidTr="00717C66">
        <w:tc>
          <w:tcPr>
            <w:tcW w:w="2552" w:type="dxa"/>
          </w:tcPr>
          <w:p w14:paraId="4C9DDBF5" w14:textId="77777777" w:rsidR="00717C66" w:rsidRPr="008C1E8C" w:rsidRDefault="00717C66">
            <w:pPr>
              <w:rPr>
                <w:rFonts w:ascii="Marianne" w:hAnsi="Marianne" w:cs="Arial"/>
                <w:i/>
                <w:sz w:val="20"/>
                <w:szCs w:val="20"/>
                <w:lang w:val="fr-FR"/>
              </w:rPr>
            </w:pPr>
            <w:r w:rsidRPr="008C1E8C">
              <w:rPr>
                <w:rFonts w:ascii="Marianne" w:hAnsi="Marianne" w:cs="Arial"/>
                <w:i/>
                <w:sz w:val="20"/>
                <w:szCs w:val="20"/>
                <w:lang w:val="fr-FR"/>
              </w:rPr>
              <w:t>Exemple :</w:t>
            </w:r>
          </w:p>
          <w:p w14:paraId="5F0C1DAB" w14:textId="77777777" w:rsidR="00717C66" w:rsidRDefault="00717C66">
            <w:pPr>
              <w:rPr>
                <w:rFonts w:ascii="Marianne" w:hAnsi="Marianne" w:cs="Arial"/>
                <w:i/>
                <w:sz w:val="20"/>
                <w:szCs w:val="20"/>
                <w:lang w:val="fr-FR"/>
              </w:rPr>
            </w:pPr>
            <w:r w:rsidRPr="008C1E8C">
              <w:rPr>
                <w:rFonts w:ascii="Marianne" w:hAnsi="Marianne" w:cs="Arial"/>
                <w:i/>
                <w:sz w:val="20"/>
                <w:szCs w:val="20"/>
                <w:lang w:val="fr-FR"/>
              </w:rPr>
              <w:t xml:space="preserve">Choix 1 : </w:t>
            </w:r>
            <w:r>
              <w:rPr>
                <w:rFonts w:ascii="Marianne" w:hAnsi="Marianne" w:cs="Arial"/>
                <w:i/>
                <w:sz w:val="20"/>
                <w:szCs w:val="20"/>
                <w:lang w:val="fr-FR"/>
              </w:rPr>
              <w:t>Dijon</w:t>
            </w:r>
            <w:r w:rsidRPr="00667C63">
              <w:rPr>
                <w:rFonts w:ascii="Marianne" w:hAnsi="Marianne" w:cs="Arial"/>
                <w:i/>
                <w:sz w:val="20"/>
                <w:szCs w:val="20"/>
                <w:lang w:val="fr-FR"/>
              </w:rPr>
              <w:t xml:space="preserve"> </w:t>
            </w:r>
          </w:p>
          <w:p w14:paraId="6EDB16E3" w14:textId="77777777" w:rsidR="00717C66" w:rsidRDefault="00717C66">
            <w:pPr>
              <w:rPr>
                <w:rFonts w:ascii="Marianne" w:hAnsi="Marianne" w:cs="Arial"/>
                <w:i/>
                <w:sz w:val="20"/>
                <w:szCs w:val="20"/>
                <w:lang w:val="fr-FR"/>
              </w:rPr>
            </w:pPr>
            <w:r w:rsidRPr="00667C63">
              <w:rPr>
                <w:rFonts w:ascii="Marianne" w:hAnsi="Marianne" w:cs="Arial"/>
                <w:i/>
                <w:sz w:val="20"/>
                <w:szCs w:val="20"/>
                <w:lang w:val="fr-FR"/>
              </w:rPr>
              <w:t xml:space="preserve">Choix 2 : </w:t>
            </w:r>
            <w:r>
              <w:rPr>
                <w:rFonts w:ascii="Marianne" w:hAnsi="Marianne" w:cs="Arial"/>
                <w:i/>
                <w:sz w:val="20"/>
                <w:szCs w:val="20"/>
                <w:lang w:val="fr-FR"/>
              </w:rPr>
              <w:t>Montpellier</w:t>
            </w:r>
            <w:r w:rsidRPr="00667C63">
              <w:rPr>
                <w:rFonts w:ascii="Marianne" w:hAnsi="Marianne" w:cs="Arial"/>
                <w:i/>
                <w:sz w:val="20"/>
                <w:szCs w:val="20"/>
                <w:lang w:val="fr-FR"/>
              </w:rPr>
              <w:t xml:space="preserve"> </w:t>
            </w:r>
          </w:p>
          <w:p w14:paraId="660A06A3" w14:textId="77777777" w:rsidR="00717C66" w:rsidRPr="008C1E8C" w:rsidRDefault="00717C66">
            <w:pPr>
              <w:rPr>
                <w:rFonts w:ascii="Marianne" w:hAnsi="Marianne" w:cs="Arial"/>
                <w:sz w:val="20"/>
                <w:szCs w:val="20"/>
                <w:lang w:val="fr-FR"/>
              </w:rPr>
            </w:pPr>
            <w:r w:rsidRPr="008C1E8C">
              <w:rPr>
                <w:rFonts w:ascii="Marianne" w:hAnsi="Marianne" w:cs="Arial"/>
                <w:i/>
                <w:sz w:val="20"/>
                <w:szCs w:val="20"/>
                <w:lang w:val="fr-FR"/>
              </w:rPr>
              <w:t>Choix 3 : Indifférent</w:t>
            </w:r>
          </w:p>
        </w:tc>
      </w:tr>
    </w:tbl>
    <w:p w14:paraId="07BFDFDD" w14:textId="49A7C76B" w:rsidR="00F90591" w:rsidRPr="008C1E8C" w:rsidRDefault="00F90591" w:rsidP="00F90591">
      <w:pPr>
        <w:jc w:val="both"/>
        <w:rPr>
          <w:rFonts w:ascii="Marianne" w:hAnsi="Marianne"/>
          <w:b/>
          <w:color w:val="C5107E"/>
          <w:sz w:val="14"/>
          <w:szCs w:val="28"/>
          <w:lang w:val="fr-FR"/>
        </w:rPr>
      </w:pPr>
    </w:p>
    <w:tbl>
      <w:tblPr>
        <w:tblpPr w:leftFromText="141" w:rightFromText="141" w:vertAnchor="text" w:horzAnchor="margin" w:tblpY="4"/>
        <w:tblW w:w="5000" w:type="pct"/>
        <w:tblBorders>
          <w:top w:val="single" w:sz="4" w:space="0" w:color="007F98"/>
          <w:left w:val="single" w:sz="4" w:space="0" w:color="007F98"/>
          <w:bottom w:val="single" w:sz="4" w:space="0" w:color="007F98"/>
          <w:right w:val="single" w:sz="4" w:space="0" w:color="007F98"/>
          <w:insideH w:val="single" w:sz="4" w:space="0" w:color="007F98"/>
          <w:insideV w:val="single" w:sz="4" w:space="0" w:color="007F98"/>
        </w:tblBorders>
        <w:tblLook w:val="01E0" w:firstRow="1" w:lastRow="1" w:firstColumn="1" w:lastColumn="1" w:noHBand="0" w:noVBand="0"/>
      </w:tblPr>
      <w:tblGrid>
        <w:gridCol w:w="3539"/>
        <w:gridCol w:w="3402"/>
        <w:gridCol w:w="3515"/>
      </w:tblGrid>
      <w:tr w:rsidR="00717C66" w:rsidRPr="008C1E8C" w14:paraId="2910393D" w14:textId="77777777" w:rsidTr="00717C66">
        <w:trPr>
          <w:trHeight w:val="339"/>
        </w:trPr>
        <w:tc>
          <w:tcPr>
            <w:tcW w:w="1692" w:type="pct"/>
          </w:tcPr>
          <w:p w14:paraId="673CDD90" w14:textId="77777777" w:rsidR="00717C66" w:rsidRPr="00CD21E7" w:rsidRDefault="00717C66" w:rsidP="00717C66">
            <w:pPr>
              <w:spacing w:before="120" w:after="120"/>
              <w:jc w:val="both"/>
              <w:rPr>
                <w:rFonts w:ascii="Marianne" w:hAnsi="Marianne" w:cs="Arial"/>
                <w:b/>
                <w:sz w:val="18"/>
                <w:szCs w:val="18"/>
                <w:lang w:val="fr-FR"/>
              </w:rPr>
            </w:pPr>
            <w:r w:rsidRPr="00CD21E7">
              <w:rPr>
                <w:rFonts w:ascii="Marianne" w:hAnsi="Marianne" w:cs="Arial"/>
                <w:b/>
                <w:sz w:val="18"/>
                <w:szCs w:val="18"/>
                <w:lang w:val="fr-FR"/>
              </w:rPr>
              <w:t>Groupe A</w:t>
            </w:r>
          </w:p>
        </w:tc>
        <w:tc>
          <w:tcPr>
            <w:tcW w:w="1627" w:type="pct"/>
          </w:tcPr>
          <w:p w14:paraId="250CC3AB" w14:textId="77777777" w:rsidR="00717C66" w:rsidRPr="00CD21E7" w:rsidRDefault="00717C66" w:rsidP="00717C66">
            <w:pPr>
              <w:spacing w:before="120" w:after="120"/>
              <w:jc w:val="both"/>
              <w:rPr>
                <w:rFonts w:ascii="Marianne" w:hAnsi="Marianne" w:cs="Arial"/>
                <w:b/>
                <w:sz w:val="18"/>
                <w:szCs w:val="18"/>
              </w:rPr>
            </w:pPr>
            <w:r w:rsidRPr="00CD21E7">
              <w:rPr>
                <w:rFonts w:ascii="Marianne" w:hAnsi="Marianne" w:cs="Arial"/>
                <w:b/>
                <w:sz w:val="18"/>
                <w:szCs w:val="18"/>
              </w:rPr>
              <w:t>Groupe B</w:t>
            </w:r>
          </w:p>
        </w:tc>
        <w:tc>
          <w:tcPr>
            <w:tcW w:w="1681" w:type="pct"/>
          </w:tcPr>
          <w:p w14:paraId="75BB2F3D" w14:textId="77777777" w:rsidR="00717C66" w:rsidRPr="00CD21E7" w:rsidRDefault="00717C66" w:rsidP="00717C66">
            <w:pPr>
              <w:spacing w:before="120" w:after="120"/>
              <w:jc w:val="both"/>
              <w:rPr>
                <w:rFonts w:ascii="Marianne" w:hAnsi="Marianne" w:cs="Arial"/>
                <w:b/>
                <w:sz w:val="18"/>
                <w:szCs w:val="18"/>
              </w:rPr>
            </w:pPr>
            <w:r w:rsidRPr="00CD21E7">
              <w:rPr>
                <w:rFonts w:ascii="Marianne" w:hAnsi="Marianne" w:cs="Arial"/>
                <w:b/>
                <w:sz w:val="18"/>
                <w:szCs w:val="18"/>
              </w:rPr>
              <w:t>Groupe C</w:t>
            </w:r>
          </w:p>
        </w:tc>
      </w:tr>
      <w:tr w:rsidR="00717C66" w:rsidRPr="000A33F8" w14:paraId="53B6592E" w14:textId="77777777" w:rsidTr="00717C66">
        <w:trPr>
          <w:trHeight w:val="132"/>
        </w:trPr>
        <w:tc>
          <w:tcPr>
            <w:tcW w:w="1692" w:type="pct"/>
          </w:tcPr>
          <w:p w14:paraId="6E709939" w14:textId="77777777" w:rsidR="00717C66" w:rsidRPr="00CD21E7" w:rsidRDefault="00717C66" w:rsidP="00CD21E7">
            <w:pPr>
              <w:spacing w:before="120"/>
              <w:jc w:val="both"/>
              <w:rPr>
                <w:rFonts w:ascii="Marianne" w:hAnsi="Marianne" w:cs="Arial"/>
                <w:sz w:val="18"/>
                <w:szCs w:val="18"/>
                <w:lang w:val="fr-FR"/>
              </w:rPr>
            </w:pPr>
            <w:r w:rsidRPr="00CD21E7">
              <w:rPr>
                <w:rFonts w:ascii="Marianne" w:hAnsi="Marianne" w:cs="Arial"/>
                <w:sz w:val="18"/>
                <w:szCs w:val="18"/>
                <w:lang w:val="fr-FR"/>
              </w:rPr>
              <w:t>Amiens</w:t>
            </w:r>
          </w:p>
          <w:p w14:paraId="70B30528"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Créteil</w:t>
            </w:r>
          </w:p>
          <w:p w14:paraId="1ED9CDA3"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Lille</w:t>
            </w:r>
          </w:p>
          <w:p w14:paraId="24B2B4AB"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Martinique</w:t>
            </w:r>
          </w:p>
          <w:p w14:paraId="76C9BE6A"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Nancy-Metz</w:t>
            </w:r>
          </w:p>
          <w:p w14:paraId="349ACE7C"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Normandie</w:t>
            </w:r>
          </w:p>
          <w:p w14:paraId="31F04D21"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Nouvelle-Calédonie</w:t>
            </w:r>
          </w:p>
          <w:p w14:paraId="6ACBBBE9" w14:textId="77777777" w:rsidR="00717C66" w:rsidRPr="00CD21E7" w:rsidRDefault="00717C66" w:rsidP="00717C66">
            <w:pPr>
              <w:jc w:val="both"/>
              <w:rPr>
                <w:sz w:val="18"/>
                <w:szCs w:val="18"/>
                <w:lang w:val="fr-FR"/>
              </w:rPr>
            </w:pPr>
            <w:r w:rsidRPr="00CD21E7">
              <w:rPr>
                <w:rFonts w:ascii="Marianne" w:hAnsi="Marianne" w:cs="Arial"/>
                <w:sz w:val="18"/>
                <w:szCs w:val="18"/>
                <w:lang w:val="fr-FR"/>
              </w:rPr>
              <w:t>Reims</w:t>
            </w:r>
            <w:r w:rsidRPr="00CD21E7">
              <w:rPr>
                <w:sz w:val="18"/>
                <w:szCs w:val="18"/>
                <w:lang w:val="fr-FR"/>
              </w:rPr>
              <w:t xml:space="preserve"> </w:t>
            </w:r>
          </w:p>
          <w:p w14:paraId="1906CD48"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Versailles</w:t>
            </w:r>
          </w:p>
          <w:p w14:paraId="24F4BA14" w14:textId="77777777" w:rsidR="00943D1F" w:rsidRPr="00CD21E7" w:rsidRDefault="00943D1F" w:rsidP="0048212E">
            <w:pPr>
              <w:jc w:val="both"/>
              <w:rPr>
                <w:rFonts w:ascii="Marianne" w:hAnsi="Marianne" w:cs="Arial"/>
                <w:sz w:val="18"/>
                <w:szCs w:val="18"/>
                <w:lang w:val="fr-FR"/>
              </w:rPr>
            </w:pPr>
          </w:p>
        </w:tc>
        <w:tc>
          <w:tcPr>
            <w:tcW w:w="1627" w:type="pct"/>
          </w:tcPr>
          <w:p w14:paraId="5B936269" w14:textId="77777777" w:rsidR="00717C66" w:rsidRPr="00CD21E7" w:rsidRDefault="00717C66" w:rsidP="00CD21E7">
            <w:pPr>
              <w:spacing w:before="120"/>
              <w:jc w:val="both"/>
              <w:rPr>
                <w:rFonts w:ascii="Marianne" w:hAnsi="Marianne" w:cs="Arial"/>
                <w:sz w:val="18"/>
                <w:szCs w:val="18"/>
                <w:lang w:val="fr-FR"/>
              </w:rPr>
            </w:pPr>
            <w:r w:rsidRPr="00CD21E7">
              <w:rPr>
                <w:rFonts w:ascii="Marianne" w:hAnsi="Marianne" w:cs="Arial"/>
                <w:sz w:val="18"/>
                <w:szCs w:val="18"/>
                <w:lang w:val="fr-FR"/>
              </w:rPr>
              <w:t>Besançon</w:t>
            </w:r>
          </w:p>
          <w:p w14:paraId="40334B7C"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Clermont-Ferrand</w:t>
            </w:r>
          </w:p>
          <w:p w14:paraId="0AE398C2"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Dijon</w:t>
            </w:r>
          </w:p>
          <w:p w14:paraId="5868139B"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Guyane</w:t>
            </w:r>
          </w:p>
          <w:p w14:paraId="2BC505F0"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Limoges</w:t>
            </w:r>
          </w:p>
          <w:p w14:paraId="40819FDB"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Lyon</w:t>
            </w:r>
          </w:p>
          <w:p w14:paraId="47DE5BF7"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Nantes</w:t>
            </w:r>
          </w:p>
          <w:p w14:paraId="387AF08B"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Poitiers</w:t>
            </w:r>
          </w:p>
          <w:p w14:paraId="5F6AC7DB"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Orléans-Tours</w:t>
            </w:r>
          </w:p>
          <w:p w14:paraId="1E8201B7"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Strasbourg</w:t>
            </w:r>
            <w:r w:rsidRPr="008C1E8C">
              <w:rPr>
                <w:rFonts w:ascii="Marianne" w:hAnsi="Marianne"/>
                <w:i/>
                <w:sz w:val="18"/>
                <w:lang w:val="fr-FR"/>
              </w:rPr>
              <w:t xml:space="preserve"> </w:t>
            </w:r>
          </w:p>
        </w:tc>
        <w:tc>
          <w:tcPr>
            <w:tcW w:w="1681" w:type="pct"/>
          </w:tcPr>
          <w:p w14:paraId="7C888532" w14:textId="77777777" w:rsidR="00717C66" w:rsidRPr="00CD21E7" w:rsidRDefault="00717C66" w:rsidP="00CD21E7">
            <w:pPr>
              <w:spacing w:before="120"/>
              <w:jc w:val="both"/>
              <w:rPr>
                <w:rFonts w:ascii="Marianne" w:hAnsi="Marianne" w:cs="Arial"/>
                <w:sz w:val="18"/>
                <w:szCs w:val="18"/>
                <w:lang w:val="fr-FR"/>
              </w:rPr>
            </w:pPr>
            <w:r w:rsidRPr="00CD21E7">
              <w:rPr>
                <w:rFonts w:ascii="Marianne" w:hAnsi="Marianne" w:cs="Arial"/>
                <w:sz w:val="18"/>
                <w:szCs w:val="18"/>
                <w:lang w:val="fr-FR"/>
              </w:rPr>
              <w:t>Aix-Marseille</w:t>
            </w:r>
          </w:p>
          <w:p w14:paraId="1C6AC674"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Bordeaux</w:t>
            </w:r>
          </w:p>
          <w:p w14:paraId="474C0A36"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Corse</w:t>
            </w:r>
          </w:p>
          <w:p w14:paraId="4B308AB0"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Grenoble</w:t>
            </w:r>
          </w:p>
          <w:p w14:paraId="2045704F"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Guadeloupe</w:t>
            </w:r>
          </w:p>
          <w:p w14:paraId="22F24F88"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La Réunion</w:t>
            </w:r>
          </w:p>
          <w:p w14:paraId="44E1DD29"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Mayotte</w:t>
            </w:r>
          </w:p>
          <w:p w14:paraId="27EE560C"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Montpellier</w:t>
            </w:r>
          </w:p>
          <w:p w14:paraId="7D67D044"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Nice</w:t>
            </w:r>
          </w:p>
          <w:p w14:paraId="12ADAC9A" w14:textId="77777777" w:rsidR="00717C66" w:rsidRPr="00CD21E7" w:rsidRDefault="00717C66" w:rsidP="00717C66">
            <w:pPr>
              <w:jc w:val="both"/>
              <w:rPr>
                <w:rFonts w:ascii="Marianne" w:hAnsi="Marianne" w:cs="Arial"/>
                <w:sz w:val="18"/>
                <w:szCs w:val="18"/>
                <w:lang w:val="fr-FR"/>
              </w:rPr>
            </w:pPr>
            <w:r w:rsidRPr="00CD21E7">
              <w:rPr>
                <w:rFonts w:ascii="Marianne" w:hAnsi="Marianne" w:cs="Arial"/>
                <w:sz w:val="18"/>
                <w:szCs w:val="18"/>
                <w:lang w:val="fr-FR"/>
              </w:rPr>
              <w:t>Paris</w:t>
            </w:r>
          </w:p>
          <w:p w14:paraId="2F79DA25" w14:textId="7A04E4A5" w:rsidR="0048212E" w:rsidRPr="00CD21E7" w:rsidRDefault="0048212E" w:rsidP="0048212E">
            <w:pPr>
              <w:jc w:val="both"/>
              <w:rPr>
                <w:rFonts w:ascii="Marianne" w:hAnsi="Marianne" w:cs="Arial"/>
                <w:sz w:val="18"/>
                <w:szCs w:val="18"/>
                <w:lang w:val="fr-FR"/>
              </w:rPr>
            </w:pPr>
            <w:r w:rsidRPr="00CD21E7">
              <w:rPr>
                <w:rFonts w:ascii="Marianne" w:hAnsi="Marianne" w:cs="Arial"/>
                <w:sz w:val="18"/>
                <w:szCs w:val="18"/>
                <w:lang w:val="fr-FR"/>
              </w:rPr>
              <w:t>Rennes</w:t>
            </w:r>
          </w:p>
          <w:p w14:paraId="003A32AA" w14:textId="77777777" w:rsidR="00717C66" w:rsidRPr="00CD21E7" w:rsidRDefault="00717C66" w:rsidP="00CD21E7">
            <w:pPr>
              <w:spacing w:after="120"/>
              <w:jc w:val="both"/>
              <w:rPr>
                <w:rFonts w:ascii="Marianne" w:hAnsi="Marianne" w:cs="Arial"/>
                <w:sz w:val="18"/>
                <w:szCs w:val="18"/>
                <w:lang w:val="fr-FR"/>
              </w:rPr>
            </w:pPr>
            <w:r w:rsidRPr="00CD21E7">
              <w:rPr>
                <w:rFonts w:ascii="Marianne" w:hAnsi="Marianne" w:cs="Arial"/>
                <w:sz w:val="18"/>
                <w:szCs w:val="18"/>
                <w:lang w:val="fr-FR"/>
              </w:rPr>
              <w:t>Toulouse</w:t>
            </w:r>
          </w:p>
        </w:tc>
      </w:tr>
    </w:tbl>
    <w:p w14:paraId="66FBE6DB" w14:textId="603F20A1" w:rsidR="00F90591" w:rsidRPr="008C1E8C" w:rsidRDefault="00717C66" w:rsidP="00F90591">
      <w:pPr>
        <w:jc w:val="center"/>
        <w:rPr>
          <w:rFonts w:ascii="Marianne" w:hAnsi="Marianne"/>
          <w:sz w:val="22"/>
          <w:szCs w:val="22"/>
          <w:lang w:val="fr-FR"/>
        </w:rPr>
      </w:pPr>
      <w:r>
        <w:rPr>
          <w:noProof/>
        </w:rPr>
        <w:t xml:space="preserve"> </w:t>
      </w:r>
    </w:p>
    <w:p w14:paraId="69E8586E" w14:textId="6D98113E" w:rsidR="001274DE" w:rsidRDefault="00F573A2" w:rsidP="001274DE">
      <w:pPr>
        <w:rPr>
          <w:rFonts w:ascii="Marianne" w:hAnsi="Marianne" w:cs="Arial"/>
          <w:sz w:val="20"/>
          <w:szCs w:val="20"/>
          <w:lang w:val="fr-FR"/>
        </w:rPr>
      </w:pPr>
      <w:r>
        <w:rPr>
          <w:noProof/>
        </w:rPr>
        <w:drawing>
          <wp:anchor distT="0" distB="0" distL="114300" distR="114300" simplePos="0" relativeHeight="251658242" behindDoc="1" locked="0" layoutInCell="1" allowOverlap="1" wp14:anchorId="4260C8B1" wp14:editId="5DF86DCA">
            <wp:simplePos x="0" y="0"/>
            <wp:positionH relativeFrom="margin">
              <wp:posOffset>1392200</wp:posOffset>
            </wp:positionH>
            <wp:positionV relativeFrom="paragraph">
              <wp:posOffset>9703</wp:posOffset>
            </wp:positionV>
            <wp:extent cx="3646805" cy="4570095"/>
            <wp:effectExtent l="0" t="0" r="0" b="1905"/>
            <wp:wrapNone/>
            <wp:docPr id="6" name="Image 6"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carte&#10;&#10;Description générée automatiquement"/>
                    <pic:cNvPicPr/>
                  </pic:nvPicPr>
                  <pic:blipFill rotWithShape="1">
                    <a:blip r:embed="rId31">
                      <a:extLst>
                        <a:ext uri="{28A0092B-C50C-407E-A947-70E740481C1C}">
                          <a14:useLocalDpi xmlns:a14="http://schemas.microsoft.com/office/drawing/2010/main" val="0"/>
                        </a:ext>
                      </a:extLst>
                    </a:blip>
                    <a:srcRect l="6305" t="12280" r="6555" b="3429"/>
                    <a:stretch/>
                  </pic:blipFill>
                  <pic:spPr bwMode="auto">
                    <a:xfrm>
                      <a:off x="0" y="0"/>
                      <a:ext cx="3646805" cy="4570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E34C59" w14:textId="053848C6" w:rsidR="00367081" w:rsidRPr="008C1E8C" w:rsidRDefault="00367081" w:rsidP="00367081">
      <w:pPr>
        <w:rPr>
          <w:rFonts w:ascii="Marianne" w:hAnsi="Marianne" w:cs="Arial"/>
          <w:i/>
          <w:sz w:val="20"/>
          <w:szCs w:val="20"/>
          <w:lang w:val="fr-FR"/>
        </w:rPr>
      </w:pPr>
    </w:p>
    <w:p w14:paraId="503B2A60" w14:textId="589D91ED" w:rsidR="00367081" w:rsidRPr="008C1E8C" w:rsidRDefault="00367081" w:rsidP="00727477">
      <w:pPr>
        <w:jc w:val="both"/>
        <w:rPr>
          <w:rFonts w:ascii="Marianne" w:hAnsi="Marianne"/>
          <w:b/>
          <w:color w:val="C5107E"/>
          <w:sz w:val="14"/>
          <w:szCs w:val="28"/>
          <w:lang w:val="fr-FR"/>
        </w:rPr>
      </w:pPr>
    </w:p>
    <w:p w14:paraId="62CD3675" w14:textId="3533C396" w:rsidR="001851D1" w:rsidRPr="008C1E8C" w:rsidRDefault="001851D1" w:rsidP="00E601EA">
      <w:pPr>
        <w:jc w:val="center"/>
        <w:rPr>
          <w:rFonts w:ascii="Marianne" w:hAnsi="Marianne"/>
          <w:sz w:val="22"/>
          <w:szCs w:val="22"/>
          <w:lang w:val="fr-FR"/>
        </w:rPr>
      </w:pPr>
    </w:p>
    <w:p w14:paraId="5AB1E7D5" w14:textId="484A8333" w:rsidR="001851D1" w:rsidRPr="008C1E8C" w:rsidRDefault="001851D1" w:rsidP="00E601EA">
      <w:pPr>
        <w:jc w:val="center"/>
        <w:rPr>
          <w:rFonts w:ascii="Marianne" w:hAnsi="Marianne"/>
          <w:sz w:val="22"/>
          <w:szCs w:val="22"/>
          <w:lang w:val="fr-FR"/>
        </w:rPr>
      </w:pPr>
    </w:p>
    <w:p w14:paraId="5FAED24E" w14:textId="087D5A93" w:rsidR="00F3710E" w:rsidRPr="008C1E8C" w:rsidRDefault="00F3710E" w:rsidP="00BF6A33">
      <w:pPr>
        <w:jc w:val="center"/>
        <w:rPr>
          <w:rFonts w:ascii="Marianne" w:hAnsi="Marianne"/>
          <w:sz w:val="22"/>
          <w:szCs w:val="22"/>
          <w:lang w:val="fr-FR"/>
        </w:rPr>
      </w:pPr>
    </w:p>
    <w:sectPr w:rsidR="00F3710E" w:rsidRPr="008C1E8C" w:rsidSect="00367695">
      <w:headerReference w:type="default" r:id="rId32"/>
      <w:footerReference w:type="default" r:id="rId33"/>
      <w:headerReference w:type="first" r:id="rId34"/>
      <w:footerReference w:type="first" r:id="rId35"/>
      <w:type w:val="continuous"/>
      <w:pgSz w:w="11906" w:h="16838" w:code="9"/>
      <w:pgMar w:top="2552" w:right="720" w:bottom="720" w:left="720"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1A784" w14:textId="77777777" w:rsidR="00813166" w:rsidRDefault="00813166" w:rsidP="00F42E42">
      <w:r>
        <w:separator/>
      </w:r>
    </w:p>
  </w:endnote>
  <w:endnote w:type="continuationSeparator" w:id="0">
    <w:p w14:paraId="55AF1158" w14:textId="77777777" w:rsidR="00813166" w:rsidRDefault="00813166" w:rsidP="00F42E42">
      <w:r>
        <w:continuationSeparator/>
      </w:r>
    </w:p>
  </w:endnote>
  <w:endnote w:type="continuationNotice" w:id="1">
    <w:p w14:paraId="052F3DEE" w14:textId="77777777" w:rsidR="00813166" w:rsidRDefault="00813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mbria"/>
    <w:panose1 w:val="02000000000000000000"/>
    <w:charset w:val="00"/>
    <w:family w:val="modern"/>
    <w:notTrueType/>
    <w:pitch w:val="variable"/>
    <w:sig w:usb0="0000000F"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Japanese Gothic'">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arianne" w:hAnsi="Marianne" w:cs="Arial"/>
        <w:sz w:val="18"/>
        <w:szCs w:val="18"/>
      </w:rPr>
      <w:id w:val="2053808878"/>
      <w:docPartObj>
        <w:docPartGallery w:val="Page Numbers (Bottom of Page)"/>
        <w:docPartUnique/>
      </w:docPartObj>
    </w:sdtPr>
    <w:sdtEndPr/>
    <w:sdtContent>
      <w:sdt>
        <w:sdtPr>
          <w:rPr>
            <w:rFonts w:ascii="Marianne" w:hAnsi="Marianne" w:cs="Arial"/>
            <w:sz w:val="18"/>
            <w:szCs w:val="18"/>
          </w:rPr>
          <w:id w:val="-862982131"/>
          <w:docPartObj>
            <w:docPartGallery w:val="Page Numbers (Top of Page)"/>
            <w:docPartUnique/>
          </w:docPartObj>
        </w:sdtPr>
        <w:sdtEndPr/>
        <w:sdtContent>
          <w:p w14:paraId="46D8688F" w14:textId="042C93FB" w:rsidR="00501689" w:rsidRPr="0083247A" w:rsidRDefault="00501689">
            <w:pPr>
              <w:pStyle w:val="Pieddepage"/>
              <w:jc w:val="right"/>
              <w:rPr>
                <w:rFonts w:ascii="Marianne" w:hAnsi="Marianne" w:cs="Arial"/>
                <w:sz w:val="18"/>
                <w:szCs w:val="18"/>
              </w:rPr>
            </w:pPr>
            <w:r w:rsidRPr="0083247A">
              <w:rPr>
                <w:rFonts w:ascii="Marianne" w:hAnsi="Marianne" w:cs="Arial"/>
                <w:sz w:val="18"/>
                <w:szCs w:val="18"/>
                <w:lang w:val="fr-FR"/>
              </w:rPr>
              <w:t xml:space="preserve">Page </w:t>
            </w:r>
            <w:r w:rsidRPr="0083247A">
              <w:rPr>
                <w:rFonts w:ascii="Marianne" w:hAnsi="Marianne" w:cs="Arial"/>
                <w:b/>
                <w:bCs/>
                <w:sz w:val="18"/>
                <w:szCs w:val="18"/>
              </w:rPr>
              <w:fldChar w:fldCharType="begin"/>
            </w:r>
            <w:r w:rsidRPr="0083247A">
              <w:rPr>
                <w:rFonts w:ascii="Marianne" w:hAnsi="Marianne" w:cs="Arial"/>
                <w:b/>
                <w:bCs/>
                <w:sz w:val="18"/>
                <w:szCs w:val="18"/>
              </w:rPr>
              <w:instrText>PAGE</w:instrText>
            </w:r>
            <w:r w:rsidRPr="0083247A">
              <w:rPr>
                <w:rFonts w:ascii="Marianne" w:hAnsi="Marianne" w:cs="Arial"/>
                <w:b/>
                <w:bCs/>
                <w:sz w:val="18"/>
                <w:szCs w:val="18"/>
              </w:rPr>
              <w:fldChar w:fldCharType="separate"/>
            </w:r>
            <w:r w:rsidRPr="0083247A">
              <w:rPr>
                <w:rFonts w:ascii="Marianne" w:hAnsi="Marianne" w:cs="Arial"/>
                <w:b/>
                <w:bCs/>
                <w:sz w:val="18"/>
                <w:szCs w:val="18"/>
                <w:lang w:val="fr-FR"/>
              </w:rPr>
              <w:t>2</w:t>
            </w:r>
            <w:r w:rsidRPr="0083247A">
              <w:rPr>
                <w:rFonts w:ascii="Marianne" w:hAnsi="Marianne" w:cs="Arial"/>
                <w:b/>
                <w:bCs/>
                <w:sz w:val="18"/>
                <w:szCs w:val="18"/>
              </w:rPr>
              <w:fldChar w:fldCharType="end"/>
            </w:r>
            <w:r w:rsidRPr="0083247A">
              <w:rPr>
                <w:rFonts w:ascii="Marianne" w:hAnsi="Marianne" w:cs="Arial"/>
                <w:sz w:val="18"/>
                <w:szCs w:val="18"/>
                <w:lang w:val="fr-FR"/>
              </w:rPr>
              <w:t xml:space="preserve"> sur </w:t>
            </w:r>
            <w:r w:rsidRPr="0083247A">
              <w:rPr>
                <w:rFonts w:ascii="Marianne" w:hAnsi="Marianne" w:cs="Arial"/>
                <w:b/>
                <w:bCs/>
                <w:sz w:val="18"/>
                <w:szCs w:val="18"/>
              </w:rPr>
              <w:fldChar w:fldCharType="begin"/>
            </w:r>
            <w:r w:rsidRPr="0083247A">
              <w:rPr>
                <w:rFonts w:ascii="Marianne" w:hAnsi="Marianne" w:cs="Arial"/>
                <w:b/>
                <w:bCs/>
                <w:sz w:val="18"/>
                <w:szCs w:val="18"/>
              </w:rPr>
              <w:instrText>NUMPAGES</w:instrText>
            </w:r>
            <w:r w:rsidRPr="0083247A">
              <w:rPr>
                <w:rFonts w:ascii="Marianne" w:hAnsi="Marianne" w:cs="Arial"/>
                <w:b/>
                <w:bCs/>
                <w:sz w:val="18"/>
                <w:szCs w:val="18"/>
              </w:rPr>
              <w:fldChar w:fldCharType="separate"/>
            </w:r>
            <w:r w:rsidRPr="0083247A">
              <w:rPr>
                <w:rFonts w:ascii="Marianne" w:hAnsi="Marianne" w:cs="Arial"/>
                <w:b/>
                <w:bCs/>
                <w:sz w:val="18"/>
                <w:szCs w:val="18"/>
                <w:lang w:val="fr-FR"/>
              </w:rPr>
              <w:t>2</w:t>
            </w:r>
            <w:r w:rsidRPr="0083247A">
              <w:rPr>
                <w:rFonts w:ascii="Marianne" w:hAnsi="Marianne" w:cs="Arial"/>
                <w:b/>
                <w:bCs/>
                <w:sz w:val="18"/>
                <w:szCs w:val="18"/>
              </w:rPr>
              <w:fldChar w:fldCharType="end"/>
            </w:r>
          </w:p>
        </w:sdtContent>
      </w:sdt>
    </w:sdtContent>
  </w:sdt>
  <w:p w14:paraId="31989B8F" w14:textId="77777777" w:rsidR="00501689" w:rsidRDefault="0050168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Marianne" w:hAnsi="Marianne" w:cs="Arial"/>
        <w:sz w:val="28"/>
        <w:szCs w:val="28"/>
      </w:rPr>
      <w:id w:val="-1579977387"/>
      <w:docPartObj>
        <w:docPartGallery w:val="Page Numbers (Bottom of Page)"/>
        <w:docPartUnique/>
      </w:docPartObj>
    </w:sdtPr>
    <w:sdtEndPr/>
    <w:sdtContent>
      <w:sdt>
        <w:sdtPr>
          <w:rPr>
            <w:rFonts w:ascii="Marianne" w:hAnsi="Marianne" w:cs="Arial"/>
            <w:sz w:val="28"/>
            <w:szCs w:val="28"/>
          </w:rPr>
          <w:id w:val="-1769616900"/>
          <w:docPartObj>
            <w:docPartGallery w:val="Page Numbers (Top of Page)"/>
            <w:docPartUnique/>
          </w:docPartObj>
        </w:sdtPr>
        <w:sdtEndPr/>
        <w:sdtContent>
          <w:p w14:paraId="0504314B" w14:textId="04F54879" w:rsidR="00EA6C02" w:rsidRPr="0083247A" w:rsidRDefault="00EA6C02">
            <w:pPr>
              <w:pStyle w:val="Pieddepage"/>
              <w:jc w:val="right"/>
              <w:rPr>
                <w:rFonts w:ascii="Marianne" w:hAnsi="Marianne" w:cs="Arial"/>
                <w:sz w:val="28"/>
                <w:szCs w:val="28"/>
              </w:rPr>
            </w:pPr>
            <w:r w:rsidRPr="0083247A">
              <w:rPr>
                <w:rFonts w:ascii="Marianne" w:hAnsi="Marianne" w:cs="Arial"/>
                <w:sz w:val="18"/>
                <w:szCs w:val="18"/>
                <w:lang w:val="fr-FR"/>
              </w:rPr>
              <w:t xml:space="preserve">Page </w:t>
            </w:r>
            <w:r w:rsidRPr="0083247A">
              <w:rPr>
                <w:rFonts w:ascii="Marianne" w:hAnsi="Marianne" w:cs="Arial"/>
                <w:b/>
                <w:bCs/>
                <w:sz w:val="18"/>
                <w:szCs w:val="18"/>
              </w:rPr>
              <w:fldChar w:fldCharType="begin"/>
            </w:r>
            <w:r w:rsidRPr="0083247A">
              <w:rPr>
                <w:rFonts w:ascii="Marianne" w:hAnsi="Marianne" w:cs="Arial"/>
                <w:b/>
                <w:bCs/>
                <w:sz w:val="18"/>
                <w:szCs w:val="18"/>
              </w:rPr>
              <w:instrText>PAGE</w:instrText>
            </w:r>
            <w:r w:rsidRPr="0083247A">
              <w:rPr>
                <w:rFonts w:ascii="Marianne" w:hAnsi="Marianne" w:cs="Arial"/>
                <w:b/>
                <w:bCs/>
                <w:sz w:val="18"/>
                <w:szCs w:val="18"/>
              </w:rPr>
              <w:fldChar w:fldCharType="separate"/>
            </w:r>
            <w:r w:rsidRPr="0083247A">
              <w:rPr>
                <w:rFonts w:ascii="Marianne" w:hAnsi="Marianne" w:cs="Arial"/>
                <w:b/>
                <w:bCs/>
                <w:sz w:val="18"/>
                <w:szCs w:val="18"/>
                <w:lang w:val="fr-FR"/>
              </w:rPr>
              <w:t>2</w:t>
            </w:r>
            <w:r w:rsidRPr="0083247A">
              <w:rPr>
                <w:rFonts w:ascii="Marianne" w:hAnsi="Marianne" w:cs="Arial"/>
                <w:b/>
                <w:bCs/>
                <w:sz w:val="18"/>
                <w:szCs w:val="18"/>
              </w:rPr>
              <w:fldChar w:fldCharType="end"/>
            </w:r>
            <w:r w:rsidRPr="0083247A">
              <w:rPr>
                <w:rFonts w:ascii="Marianne" w:hAnsi="Marianne" w:cs="Arial"/>
                <w:sz w:val="18"/>
                <w:szCs w:val="18"/>
                <w:lang w:val="fr-FR"/>
              </w:rPr>
              <w:t xml:space="preserve"> sur </w:t>
            </w:r>
            <w:r w:rsidRPr="0083247A">
              <w:rPr>
                <w:rFonts w:ascii="Marianne" w:hAnsi="Marianne" w:cs="Arial"/>
                <w:b/>
                <w:bCs/>
                <w:sz w:val="18"/>
                <w:szCs w:val="18"/>
              </w:rPr>
              <w:fldChar w:fldCharType="begin"/>
            </w:r>
            <w:r w:rsidRPr="0083247A">
              <w:rPr>
                <w:rFonts w:ascii="Marianne" w:hAnsi="Marianne" w:cs="Arial"/>
                <w:b/>
                <w:bCs/>
                <w:sz w:val="18"/>
                <w:szCs w:val="18"/>
              </w:rPr>
              <w:instrText>NUMPAGES</w:instrText>
            </w:r>
            <w:r w:rsidRPr="0083247A">
              <w:rPr>
                <w:rFonts w:ascii="Marianne" w:hAnsi="Marianne" w:cs="Arial"/>
                <w:b/>
                <w:bCs/>
                <w:sz w:val="18"/>
                <w:szCs w:val="18"/>
              </w:rPr>
              <w:fldChar w:fldCharType="separate"/>
            </w:r>
            <w:r w:rsidRPr="0083247A">
              <w:rPr>
                <w:rFonts w:ascii="Marianne" w:hAnsi="Marianne" w:cs="Arial"/>
                <w:b/>
                <w:bCs/>
                <w:sz w:val="18"/>
                <w:szCs w:val="18"/>
                <w:lang w:val="fr-FR"/>
              </w:rPr>
              <w:t>2</w:t>
            </w:r>
            <w:r w:rsidRPr="0083247A">
              <w:rPr>
                <w:rFonts w:ascii="Marianne" w:hAnsi="Marianne" w:cs="Arial"/>
                <w:b/>
                <w:bCs/>
                <w:sz w:val="18"/>
                <w:szCs w:val="18"/>
              </w:rPr>
              <w:fldChar w:fldCharType="end"/>
            </w:r>
          </w:p>
        </w:sdtContent>
      </w:sdt>
    </w:sdtContent>
  </w:sdt>
  <w:p w14:paraId="2E20ED87" w14:textId="77777777" w:rsidR="00D713BF" w:rsidRDefault="00D713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ADC7F" w14:textId="77777777" w:rsidR="00813166" w:rsidRDefault="00813166" w:rsidP="00F42E42">
      <w:r>
        <w:separator/>
      </w:r>
    </w:p>
  </w:footnote>
  <w:footnote w:type="continuationSeparator" w:id="0">
    <w:p w14:paraId="01649D49" w14:textId="77777777" w:rsidR="00813166" w:rsidRDefault="00813166" w:rsidP="00F42E42">
      <w:r>
        <w:continuationSeparator/>
      </w:r>
    </w:p>
  </w:footnote>
  <w:footnote w:type="continuationNotice" w:id="1">
    <w:p w14:paraId="775F4A41" w14:textId="77777777" w:rsidR="00813166" w:rsidRDefault="00813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85B7" w14:textId="0C0745E3" w:rsidR="001851D1" w:rsidRDefault="002B7236">
    <w:pPr>
      <w:pStyle w:val="En-tte"/>
    </w:pPr>
    <w:r w:rsidRPr="00F8610F">
      <w:rPr>
        <w:rFonts w:ascii="Marianne" w:eastAsia="Calibri" w:hAnsi="Marianne" w:cs="Arial"/>
        <w:b/>
        <w:noProof/>
        <w:color w:val="007F98"/>
        <w:sz w:val="28"/>
        <w:szCs w:val="28"/>
        <w:lang w:val="fr-FR"/>
      </w:rPr>
      <mc:AlternateContent>
        <mc:Choice Requires="wps">
          <w:drawing>
            <wp:anchor distT="45720" distB="45720" distL="114300" distR="114300" simplePos="0" relativeHeight="251658242" behindDoc="0" locked="0" layoutInCell="1" allowOverlap="1" wp14:anchorId="64CE3BDC" wp14:editId="307B2F62">
              <wp:simplePos x="0" y="0"/>
              <wp:positionH relativeFrom="margin">
                <wp:posOffset>2484283</wp:posOffset>
              </wp:positionH>
              <wp:positionV relativeFrom="page">
                <wp:posOffset>269240</wp:posOffset>
              </wp:positionV>
              <wp:extent cx="2353586" cy="658495"/>
              <wp:effectExtent l="0" t="0" r="0" b="0"/>
              <wp:wrapNone/>
              <wp:docPr id="1366598596" name="Zone de texte 1366598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586" cy="658495"/>
                      </a:xfrm>
                      <a:prstGeom prst="rect">
                        <a:avLst/>
                      </a:prstGeom>
                      <a:noFill/>
                      <a:ln w="9525">
                        <a:noFill/>
                        <a:miter lim="800000"/>
                        <a:headEnd/>
                        <a:tailEnd/>
                      </a:ln>
                    </wps:spPr>
                    <wps:txbx>
                      <w:txbxContent>
                        <w:p w14:paraId="431E2835" w14:textId="77777777" w:rsidR="002B7236" w:rsidRPr="0016483A" w:rsidRDefault="002B7236" w:rsidP="002B7236">
                          <w:pPr>
                            <w:rPr>
                              <w:rFonts w:ascii="Marianne" w:hAnsi="Marianne"/>
                              <w:b/>
                              <w:bCs/>
                              <w:color w:val="FFFFFF" w:themeColor="background1"/>
                              <w:sz w:val="72"/>
                              <w:szCs w:val="72"/>
                              <w:lang w:val="fr-FR"/>
                            </w:rPr>
                          </w:pPr>
                          <w:r w:rsidRPr="0016483A">
                            <w:rPr>
                              <w:rFonts w:ascii="Marianne" w:hAnsi="Marianne"/>
                              <w:b/>
                              <w:bCs/>
                              <w:color w:val="FFFFFF" w:themeColor="background1"/>
                              <w:sz w:val="72"/>
                              <w:szCs w:val="72"/>
                            </w:rPr>
                            <w:t>FRANCE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4CE3BDC" id="_x0000_t202" coordsize="21600,21600" o:spt="202" path="m,l,21600r21600,l21600,xe">
              <v:stroke joinstyle="miter"/>
              <v:path gradientshapeok="t" o:connecttype="rect"/>
            </v:shapetype>
            <v:shape id="Zone de texte 1366598596" o:spid="_x0000_s1028" type="#_x0000_t202" style="position:absolute;margin-left:195.6pt;margin-top:21.2pt;width:185.3pt;height:51.8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" filled="f" stroked="f">
              <v:textbox style="mso-fit-shape-to-text:t">
                <w:txbxContent>
                  <w:p w14:paraId="431E2835" w14:textId="77777777" w:rsidR="002B7236" w:rsidRPr="0016483A" w:rsidRDefault="002B7236" w:rsidP="002B7236">
                    <w:pPr>
                      <w:rPr>
                        <w:rFonts w:ascii="Marianne" w:hAnsi="Marianne"/>
                        <w:b/>
                        <w:bCs/>
                        <w:color w:val="FFFFFF" w:themeColor="background1"/>
                        <w:sz w:val="72"/>
                        <w:szCs w:val="72"/>
                        <w:lang w:val="fr-FR"/>
                      </w:rPr>
                    </w:pPr>
                    <w:r w:rsidRPr="0016483A">
                      <w:rPr>
                        <w:rFonts w:ascii="Marianne" w:hAnsi="Marianne"/>
                        <w:b/>
                        <w:bCs/>
                        <w:color w:val="FFFFFF" w:themeColor="background1"/>
                        <w:sz w:val="72"/>
                        <w:szCs w:val="72"/>
                      </w:rPr>
                      <w:t>FRANCE</w:t>
                    </w:r>
                  </w:p>
                </w:txbxContent>
              </v:textbox>
              <w10:wrap anchorx="margin" anchory="page"/>
            </v:shape>
          </w:pict>
        </mc:Fallback>
      </mc:AlternateContent>
    </w:r>
    <w:r w:rsidR="001851D1">
      <w:rPr>
        <w:noProof/>
        <w:lang w:val="fr-FR" w:eastAsia="fr-FR"/>
      </w:rPr>
      <w:drawing>
        <wp:anchor distT="0" distB="0" distL="114300" distR="114300" simplePos="0" relativeHeight="251658240" behindDoc="0" locked="0" layoutInCell="1" allowOverlap="1" wp14:anchorId="434DB297" wp14:editId="27C8A590">
          <wp:simplePos x="0" y="0"/>
          <wp:positionH relativeFrom="column">
            <wp:posOffset>-457200</wp:posOffset>
          </wp:positionH>
          <wp:positionV relativeFrom="paragraph">
            <wp:posOffset>-60325</wp:posOffset>
          </wp:positionV>
          <wp:extent cx="7653639" cy="761970"/>
          <wp:effectExtent l="0" t="0" r="0"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653639" cy="761970"/>
                  </a:xfrm>
                  <a:prstGeom prst="rect">
                    <a:avLst/>
                  </a:prstGeom>
                </pic:spPr>
              </pic:pic>
            </a:graphicData>
          </a:graphic>
          <wp14:sizeRelH relativeFrom="margin">
            <wp14:pctWidth>0</wp14:pctWidth>
          </wp14:sizeRelH>
          <wp14:sizeRelV relativeFrom="margin">
            <wp14:pctHeight>0</wp14:pctHeight>
          </wp14:sizeRelV>
        </wp:anchor>
      </w:drawing>
    </w:r>
  </w:p>
  <w:p w14:paraId="76C5A06A" w14:textId="009E8151" w:rsidR="001851D1" w:rsidRDefault="001851D1">
    <w:pPr>
      <w:pStyle w:val="En-tte"/>
    </w:pPr>
  </w:p>
  <w:p w14:paraId="47FB2097" w14:textId="51E3F2BD" w:rsidR="001851D1" w:rsidRDefault="001851D1">
    <w:pPr>
      <w:pStyle w:val="En-tte"/>
      <w:rPr>
        <w:noProof/>
        <w:lang w:val="fr-FR" w:eastAsia="fr-FR"/>
      </w:rPr>
    </w:pPr>
  </w:p>
  <w:p w14:paraId="043B2420" w14:textId="45B9E77C" w:rsidR="001851D1" w:rsidRDefault="001851D1">
    <w:pPr>
      <w:pStyle w:val="En-tte"/>
      <w:rPr>
        <w:noProof/>
        <w:lang w:val="fr-FR" w:eastAsia="fr-FR"/>
      </w:rPr>
    </w:pPr>
  </w:p>
  <w:p w14:paraId="6C2D9238" w14:textId="56CAAF77" w:rsidR="00F96755" w:rsidRDefault="00F96755">
    <w:pPr>
      <w:pStyle w:val="En-tte"/>
    </w:pPr>
  </w:p>
  <w:p w14:paraId="73F9011B" w14:textId="65E3B210" w:rsidR="001851D1" w:rsidRPr="001851D1" w:rsidRDefault="001851D1" w:rsidP="00BF6A33">
    <w:pPr>
      <w:spacing w:after="240"/>
      <w:ind w:left="-142" w:right="118" w:firstLine="142"/>
      <w:rPr>
        <w:rFonts w:ascii="Marianne" w:eastAsia="Calibri" w:hAnsi="Marianne" w:cs="Arial"/>
        <w:b/>
        <w:color w:val="007F98"/>
        <w:sz w:val="28"/>
        <w:szCs w:val="28"/>
        <w:lang w:val="fr-FR"/>
      </w:rPr>
    </w:pPr>
    <w:r w:rsidRPr="00F6746B">
      <w:rPr>
        <w:rFonts w:ascii="Marianne" w:eastAsia="Calibri" w:hAnsi="Marianne" w:cs="Arial"/>
        <w:b/>
        <w:color w:val="007F98"/>
        <w:sz w:val="28"/>
        <w:szCs w:val="28"/>
        <w:lang w:val="fr-FR"/>
      </w:rPr>
      <w:t xml:space="preserve">Assistants de </w:t>
    </w:r>
    <w:r>
      <w:rPr>
        <w:rFonts w:ascii="Marianne" w:eastAsia="Calibri" w:hAnsi="Marianne" w:cs="Arial"/>
        <w:b/>
        <w:color w:val="007F98"/>
        <w:sz w:val="28"/>
        <w:szCs w:val="28"/>
        <w:lang w:val="fr-FR"/>
      </w:rPr>
      <w:t>langue</w:t>
    </w:r>
    <w:r w:rsidR="00BF6A33">
      <w:rPr>
        <w:rFonts w:ascii="Marianne" w:eastAsia="Calibri" w:hAnsi="Marianne" w:cs="Arial"/>
        <w:b/>
        <w:color w:val="007F98"/>
        <w:sz w:val="28"/>
        <w:szCs w:val="28"/>
        <w:lang w:val="fr-FR"/>
      </w:rPr>
      <w:tab/>
    </w:r>
    <w:r w:rsidR="00BF6A33">
      <w:rPr>
        <w:rFonts w:ascii="Marianne" w:eastAsia="Calibri" w:hAnsi="Marianne" w:cs="Arial"/>
        <w:b/>
        <w:color w:val="007F98"/>
        <w:sz w:val="28"/>
        <w:szCs w:val="28"/>
        <w:lang w:val="fr-FR"/>
      </w:rPr>
      <w:tab/>
    </w:r>
    <w:r w:rsidR="00BF6A33">
      <w:rPr>
        <w:rFonts w:ascii="Marianne" w:eastAsia="Calibri" w:hAnsi="Marianne" w:cs="Arial"/>
        <w:b/>
        <w:color w:val="007F98"/>
        <w:sz w:val="28"/>
        <w:szCs w:val="28"/>
        <w:lang w:val="fr-FR"/>
      </w:rPr>
      <w:tab/>
    </w:r>
    <w:r w:rsidR="00DD503B">
      <w:rPr>
        <w:rFonts w:ascii="Marianne" w:eastAsia="Calibri" w:hAnsi="Marianne" w:cs="Arial"/>
        <w:b/>
        <w:color w:val="007F98"/>
        <w:sz w:val="28"/>
        <w:szCs w:val="28"/>
        <w:lang w:val="fr-FR"/>
      </w:rPr>
      <w:tab/>
      <w:t xml:space="preserve">   </w:t>
    </w:r>
    <w:r w:rsidR="00BF6A33">
      <w:rPr>
        <w:rFonts w:ascii="Marianne" w:eastAsia="Calibri" w:hAnsi="Marianne" w:cs="Arial"/>
        <w:b/>
        <w:color w:val="007F98"/>
        <w:sz w:val="28"/>
        <w:szCs w:val="28"/>
        <w:lang w:val="fr-FR"/>
      </w:rPr>
      <w:tab/>
      <w:t xml:space="preserve"> </w:t>
    </w:r>
    <w:r w:rsidR="00DD503B">
      <w:rPr>
        <w:rFonts w:ascii="Marianne" w:eastAsia="Calibri" w:hAnsi="Marianne" w:cs="Arial"/>
        <w:b/>
        <w:color w:val="007F98"/>
        <w:sz w:val="28"/>
        <w:szCs w:val="28"/>
        <w:lang w:val="fr-FR"/>
      </w:rPr>
      <w:t xml:space="preserve">       </w:t>
    </w:r>
    <w:r w:rsidR="00BF6A33">
      <w:rPr>
        <w:rFonts w:ascii="Marianne" w:eastAsia="Calibri" w:hAnsi="Marianne" w:cs="Arial"/>
        <w:b/>
        <w:color w:val="007F98"/>
        <w:sz w:val="28"/>
        <w:szCs w:val="28"/>
        <w:lang w:val="fr-FR"/>
      </w:rPr>
      <w:t xml:space="preserve">  </w:t>
    </w:r>
    <w:r w:rsidRPr="00F6746B">
      <w:rPr>
        <w:rFonts w:ascii="Marianne" w:eastAsia="Calibri" w:hAnsi="Marianne" w:cs="Arial"/>
        <w:b/>
        <w:color w:val="007F98"/>
        <w:sz w:val="28"/>
        <w:szCs w:val="28"/>
        <w:lang w:val="fr-FR"/>
      </w:rPr>
      <w:t>Fiche-</w:t>
    </w:r>
    <w:r w:rsidR="00407BC5">
      <w:rPr>
        <w:rFonts w:ascii="Marianne" w:eastAsia="Calibri" w:hAnsi="Marianne" w:cs="Arial"/>
        <w:b/>
        <w:color w:val="007F98"/>
        <w:sz w:val="28"/>
        <w:szCs w:val="28"/>
        <w:lang w:val="fr-FR"/>
      </w:rPr>
      <w:t>destination</w:t>
    </w:r>
    <w:r w:rsidRPr="00F6746B">
      <w:rPr>
        <w:rFonts w:ascii="Marianne" w:eastAsia="Calibri" w:hAnsi="Marianne" w:cs="Arial"/>
        <w:b/>
        <w:color w:val="007F98"/>
        <w:sz w:val="28"/>
        <w:szCs w:val="28"/>
        <w:lang w:val="fr-FR"/>
      </w:rPr>
      <w:t xml:space="preserve"> 202</w:t>
    </w:r>
    <w:r w:rsidR="001C0F08">
      <w:rPr>
        <w:rFonts w:ascii="Marianne" w:eastAsia="Calibri" w:hAnsi="Marianne" w:cs="Arial"/>
        <w:b/>
        <w:color w:val="007F98"/>
        <w:sz w:val="28"/>
        <w:szCs w:val="28"/>
        <w:lang w:val="fr-FR"/>
      </w:rPr>
      <w:t>6</w:t>
    </w:r>
    <w:r w:rsidRPr="00F6746B">
      <w:rPr>
        <w:rFonts w:ascii="Marianne" w:eastAsia="Calibri" w:hAnsi="Marianne" w:cs="Arial"/>
        <w:b/>
        <w:color w:val="007F98"/>
        <w:sz w:val="28"/>
        <w:szCs w:val="28"/>
        <w:lang w:val="fr-FR"/>
      </w:rPr>
      <w:t>-202</w:t>
    </w:r>
    <w:r w:rsidR="001C0F08">
      <w:rPr>
        <w:rFonts w:ascii="Marianne" w:eastAsia="Calibri" w:hAnsi="Marianne" w:cs="Arial"/>
        <w:b/>
        <w:color w:val="007F98"/>
        <w:sz w:val="28"/>
        <w:szCs w:val="28"/>
        <w:lang w:val="fr-FR"/>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1ECD" w14:textId="0D4071DA" w:rsidR="00F42E42" w:rsidRPr="00AE52D0" w:rsidRDefault="00F67673" w:rsidP="00AE52D0">
    <w:pPr>
      <w:pStyle w:val="En-tte"/>
    </w:pPr>
    <w:r>
      <w:rPr>
        <w:noProof/>
        <w:lang w:val="fr-FR" w:eastAsia="fr-FR"/>
      </w:rPr>
      <w:drawing>
        <wp:anchor distT="0" distB="0" distL="114300" distR="114300" simplePos="0" relativeHeight="251658241" behindDoc="0" locked="0" layoutInCell="1" allowOverlap="1" wp14:anchorId="62F3854C" wp14:editId="0690FC06">
          <wp:simplePos x="0" y="0"/>
          <wp:positionH relativeFrom="column">
            <wp:posOffset>-447675</wp:posOffset>
          </wp:positionH>
          <wp:positionV relativeFrom="paragraph">
            <wp:posOffset>-259080</wp:posOffset>
          </wp:positionV>
          <wp:extent cx="7533005" cy="208280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3005" cy="208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6CC"/>
    <w:multiLevelType w:val="hybridMultilevel"/>
    <w:tmpl w:val="3FD071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737974"/>
    <w:multiLevelType w:val="hybridMultilevel"/>
    <w:tmpl w:val="4064CFB2"/>
    <w:lvl w:ilvl="0" w:tplc="02C23954">
      <w:start w:val="1"/>
      <w:numFmt w:val="bullet"/>
      <w:lvlText w:val=""/>
      <w:lvlJc w:val="right"/>
      <w:pPr>
        <w:tabs>
          <w:tab w:val="num" w:pos="927"/>
        </w:tabs>
        <w:ind w:left="927" w:hanging="360"/>
      </w:pPr>
      <w:rPr>
        <w:rFonts w:ascii="Symbol" w:hAnsi="Symbol" w:hint="default"/>
        <w:color w:val="auto"/>
        <w:u w:color="1F497D" w:themeColor="text2"/>
      </w:rPr>
    </w:lvl>
    <w:lvl w:ilvl="1" w:tplc="040C0003" w:tentative="1">
      <w:start w:val="1"/>
      <w:numFmt w:val="bullet"/>
      <w:lvlText w:val="o"/>
      <w:lvlJc w:val="left"/>
      <w:pPr>
        <w:tabs>
          <w:tab w:val="num" w:pos="1664"/>
        </w:tabs>
        <w:ind w:left="1664" w:hanging="360"/>
      </w:pPr>
      <w:rPr>
        <w:rFonts w:ascii="Courier New" w:hAnsi="Courier New" w:cs="Courier New" w:hint="default"/>
      </w:rPr>
    </w:lvl>
    <w:lvl w:ilvl="2" w:tplc="040C0005" w:tentative="1">
      <w:start w:val="1"/>
      <w:numFmt w:val="bullet"/>
      <w:lvlText w:val=""/>
      <w:lvlJc w:val="left"/>
      <w:pPr>
        <w:tabs>
          <w:tab w:val="num" w:pos="2384"/>
        </w:tabs>
        <w:ind w:left="2384" w:hanging="360"/>
      </w:pPr>
      <w:rPr>
        <w:rFonts w:ascii="Wingdings" w:hAnsi="Wingdings" w:hint="default"/>
      </w:rPr>
    </w:lvl>
    <w:lvl w:ilvl="3" w:tplc="040C0001" w:tentative="1">
      <w:start w:val="1"/>
      <w:numFmt w:val="bullet"/>
      <w:lvlText w:val=""/>
      <w:lvlJc w:val="left"/>
      <w:pPr>
        <w:tabs>
          <w:tab w:val="num" w:pos="3104"/>
        </w:tabs>
        <w:ind w:left="3104" w:hanging="360"/>
      </w:pPr>
      <w:rPr>
        <w:rFonts w:ascii="Symbol" w:hAnsi="Symbol" w:hint="default"/>
      </w:rPr>
    </w:lvl>
    <w:lvl w:ilvl="4" w:tplc="040C0003" w:tentative="1">
      <w:start w:val="1"/>
      <w:numFmt w:val="bullet"/>
      <w:lvlText w:val="o"/>
      <w:lvlJc w:val="left"/>
      <w:pPr>
        <w:tabs>
          <w:tab w:val="num" w:pos="3824"/>
        </w:tabs>
        <w:ind w:left="3824" w:hanging="360"/>
      </w:pPr>
      <w:rPr>
        <w:rFonts w:ascii="Courier New" w:hAnsi="Courier New" w:cs="Courier New" w:hint="default"/>
      </w:rPr>
    </w:lvl>
    <w:lvl w:ilvl="5" w:tplc="040C0005" w:tentative="1">
      <w:start w:val="1"/>
      <w:numFmt w:val="bullet"/>
      <w:lvlText w:val=""/>
      <w:lvlJc w:val="left"/>
      <w:pPr>
        <w:tabs>
          <w:tab w:val="num" w:pos="4544"/>
        </w:tabs>
        <w:ind w:left="4544" w:hanging="360"/>
      </w:pPr>
      <w:rPr>
        <w:rFonts w:ascii="Wingdings" w:hAnsi="Wingdings" w:hint="default"/>
      </w:rPr>
    </w:lvl>
    <w:lvl w:ilvl="6" w:tplc="040C0001" w:tentative="1">
      <w:start w:val="1"/>
      <w:numFmt w:val="bullet"/>
      <w:lvlText w:val=""/>
      <w:lvlJc w:val="left"/>
      <w:pPr>
        <w:tabs>
          <w:tab w:val="num" w:pos="5264"/>
        </w:tabs>
        <w:ind w:left="5264" w:hanging="360"/>
      </w:pPr>
      <w:rPr>
        <w:rFonts w:ascii="Symbol" w:hAnsi="Symbol" w:hint="default"/>
      </w:rPr>
    </w:lvl>
    <w:lvl w:ilvl="7" w:tplc="040C0003" w:tentative="1">
      <w:start w:val="1"/>
      <w:numFmt w:val="bullet"/>
      <w:lvlText w:val="o"/>
      <w:lvlJc w:val="left"/>
      <w:pPr>
        <w:tabs>
          <w:tab w:val="num" w:pos="5984"/>
        </w:tabs>
        <w:ind w:left="5984" w:hanging="360"/>
      </w:pPr>
      <w:rPr>
        <w:rFonts w:ascii="Courier New" w:hAnsi="Courier New" w:cs="Courier New" w:hint="default"/>
      </w:rPr>
    </w:lvl>
    <w:lvl w:ilvl="8" w:tplc="040C0005" w:tentative="1">
      <w:start w:val="1"/>
      <w:numFmt w:val="bullet"/>
      <w:lvlText w:val=""/>
      <w:lvlJc w:val="left"/>
      <w:pPr>
        <w:tabs>
          <w:tab w:val="num" w:pos="6704"/>
        </w:tabs>
        <w:ind w:left="6704" w:hanging="360"/>
      </w:pPr>
      <w:rPr>
        <w:rFonts w:ascii="Wingdings" w:hAnsi="Wingdings" w:hint="default"/>
      </w:rPr>
    </w:lvl>
  </w:abstractNum>
  <w:abstractNum w:abstractNumId="2" w15:restartNumberingAfterBreak="0">
    <w:nsid w:val="0BB26793"/>
    <w:multiLevelType w:val="hybridMultilevel"/>
    <w:tmpl w:val="C060D306"/>
    <w:lvl w:ilvl="0" w:tplc="815630FC">
      <w:start w:val="1"/>
      <w:numFmt w:val="bullet"/>
      <w:lvlText w:val="-"/>
      <w:lvlJc w:val="left"/>
      <w:pPr>
        <w:ind w:left="720" w:hanging="360"/>
      </w:pPr>
      <w:rPr>
        <w:rFonts w:ascii="Marianne" w:eastAsia="Batang" w:hAnsi="Marianne" w:cstheme="minorBid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4D122C"/>
    <w:multiLevelType w:val="hybridMultilevel"/>
    <w:tmpl w:val="A00ECF8E"/>
    <w:lvl w:ilvl="0" w:tplc="ED9ACA9C">
      <w:start w:val="1"/>
      <w:numFmt w:val="bullet"/>
      <w:lvlText w:val=""/>
      <w:lvlJc w:val="left"/>
      <w:pPr>
        <w:tabs>
          <w:tab w:val="num" w:pos="720"/>
        </w:tabs>
        <w:ind w:left="720" w:hanging="360"/>
      </w:pPr>
      <w:rPr>
        <w:rFonts w:ascii="Wingdings" w:hAnsi="Wingdings" w:hint="default"/>
        <w:u w:color="1F497D" w:themeColor="text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61C60"/>
    <w:multiLevelType w:val="hybridMultilevel"/>
    <w:tmpl w:val="9A424702"/>
    <w:lvl w:ilvl="0" w:tplc="ED9ACA9C">
      <w:start w:val="1"/>
      <w:numFmt w:val="bullet"/>
      <w:lvlText w:val=""/>
      <w:lvlJc w:val="left"/>
      <w:pPr>
        <w:tabs>
          <w:tab w:val="num" w:pos="360"/>
        </w:tabs>
        <w:ind w:left="360" w:hanging="360"/>
      </w:pPr>
      <w:rPr>
        <w:rFonts w:ascii="Wingdings" w:hAnsi="Wingdings" w:hint="default"/>
        <w:color w:val="auto"/>
        <w:u w:color="1F497D" w:themeColor="text2"/>
      </w:rPr>
    </w:lvl>
    <w:lvl w:ilvl="1" w:tplc="040C0003" w:tentative="1">
      <w:start w:val="1"/>
      <w:numFmt w:val="bullet"/>
      <w:lvlText w:val="o"/>
      <w:lvlJc w:val="left"/>
      <w:pPr>
        <w:tabs>
          <w:tab w:val="num" w:pos="956"/>
        </w:tabs>
        <w:ind w:left="956" w:hanging="360"/>
      </w:pPr>
      <w:rPr>
        <w:rFonts w:ascii="Courier New" w:hAnsi="Courier New" w:cs="Courier New" w:hint="default"/>
      </w:rPr>
    </w:lvl>
    <w:lvl w:ilvl="2" w:tplc="040C0005" w:tentative="1">
      <w:start w:val="1"/>
      <w:numFmt w:val="bullet"/>
      <w:lvlText w:val=""/>
      <w:lvlJc w:val="left"/>
      <w:pPr>
        <w:tabs>
          <w:tab w:val="num" w:pos="1676"/>
        </w:tabs>
        <w:ind w:left="1676" w:hanging="360"/>
      </w:pPr>
      <w:rPr>
        <w:rFonts w:ascii="Wingdings" w:hAnsi="Wingdings" w:hint="default"/>
      </w:rPr>
    </w:lvl>
    <w:lvl w:ilvl="3" w:tplc="040C0001" w:tentative="1">
      <w:start w:val="1"/>
      <w:numFmt w:val="bullet"/>
      <w:lvlText w:val=""/>
      <w:lvlJc w:val="left"/>
      <w:pPr>
        <w:tabs>
          <w:tab w:val="num" w:pos="2396"/>
        </w:tabs>
        <w:ind w:left="2396" w:hanging="360"/>
      </w:pPr>
      <w:rPr>
        <w:rFonts w:ascii="Symbol" w:hAnsi="Symbol" w:hint="default"/>
      </w:rPr>
    </w:lvl>
    <w:lvl w:ilvl="4" w:tplc="040C0003" w:tentative="1">
      <w:start w:val="1"/>
      <w:numFmt w:val="bullet"/>
      <w:lvlText w:val="o"/>
      <w:lvlJc w:val="left"/>
      <w:pPr>
        <w:tabs>
          <w:tab w:val="num" w:pos="3116"/>
        </w:tabs>
        <w:ind w:left="3116" w:hanging="360"/>
      </w:pPr>
      <w:rPr>
        <w:rFonts w:ascii="Courier New" w:hAnsi="Courier New" w:cs="Courier New" w:hint="default"/>
      </w:rPr>
    </w:lvl>
    <w:lvl w:ilvl="5" w:tplc="040C0005" w:tentative="1">
      <w:start w:val="1"/>
      <w:numFmt w:val="bullet"/>
      <w:lvlText w:val=""/>
      <w:lvlJc w:val="left"/>
      <w:pPr>
        <w:tabs>
          <w:tab w:val="num" w:pos="3836"/>
        </w:tabs>
        <w:ind w:left="3836" w:hanging="360"/>
      </w:pPr>
      <w:rPr>
        <w:rFonts w:ascii="Wingdings" w:hAnsi="Wingdings" w:hint="default"/>
      </w:rPr>
    </w:lvl>
    <w:lvl w:ilvl="6" w:tplc="040C0001" w:tentative="1">
      <w:start w:val="1"/>
      <w:numFmt w:val="bullet"/>
      <w:lvlText w:val=""/>
      <w:lvlJc w:val="left"/>
      <w:pPr>
        <w:tabs>
          <w:tab w:val="num" w:pos="4556"/>
        </w:tabs>
        <w:ind w:left="4556" w:hanging="360"/>
      </w:pPr>
      <w:rPr>
        <w:rFonts w:ascii="Symbol" w:hAnsi="Symbol" w:hint="default"/>
      </w:rPr>
    </w:lvl>
    <w:lvl w:ilvl="7" w:tplc="040C0003" w:tentative="1">
      <w:start w:val="1"/>
      <w:numFmt w:val="bullet"/>
      <w:lvlText w:val="o"/>
      <w:lvlJc w:val="left"/>
      <w:pPr>
        <w:tabs>
          <w:tab w:val="num" w:pos="5276"/>
        </w:tabs>
        <w:ind w:left="5276" w:hanging="360"/>
      </w:pPr>
      <w:rPr>
        <w:rFonts w:ascii="Courier New" w:hAnsi="Courier New" w:cs="Courier New" w:hint="default"/>
      </w:rPr>
    </w:lvl>
    <w:lvl w:ilvl="8" w:tplc="040C0005" w:tentative="1">
      <w:start w:val="1"/>
      <w:numFmt w:val="bullet"/>
      <w:lvlText w:val=""/>
      <w:lvlJc w:val="left"/>
      <w:pPr>
        <w:tabs>
          <w:tab w:val="num" w:pos="5996"/>
        </w:tabs>
        <w:ind w:left="5996" w:hanging="360"/>
      </w:pPr>
      <w:rPr>
        <w:rFonts w:ascii="Wingdings" w:hAnsi="Wingdings" w:hint="default"/>
      </w:rPr>
    </w:lvl>
  </w:abstractNum>
  <w:abstractNum w:abstractNumId="5" w15:restartNumberingAfterBreak="0">
    <w:nsid w:val="142B7077"/>
    <w:multiLevelType w:val="hybridMultilevel"/>
    <w:tmpl w:val="FC7A89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AB83342"/>
    <w:multiLevelType w:val="hybridMultilevel"/>
    <w:tmpl w:val="8C2E5E3A"/>
    <w:lvl w:ilvl="0" w:tplc="FBA2430C">
      <w:numFmt w:val="bullet"/>
      <w:lvlText w:val="-"/>
      <w:lvlJc w:val="left"/>
      <w:pPr>
        <w:ind w:left="720" w:hanging="360"/>
      </w:pPr>
      <w:rPr>
        <w:rFonts w:ascii="Calibri" w:eastAsia="Batang"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B83BAC"/>
    <w:multiLevelType w:val="hybridMultilevel"/>
    <w:tmpl w:val="DD023610"/>
    <w:lvl w:ilvl="0" w:tplc="5CFC81A2">
      <w:start w:val="1"/>
      <w:numFmt w:val="bullet"/>
      <w:lvlText w:val=""/>
      <w:lvlJc w:val="left"/>
      <w:pPr>
        <w:tabs>
          <w:tab w:val="num" w:pos="844"/>
        </w:tabs>
        <w:ind w:left="844"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25097A"/>
    <w:multiLevelType w:val="hybridMultilevel"/>
    <w:tmpl w:val="31725FE6"/>
    <w:lvl w:ilvl="0" w:tplc="17AEABD2">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22B208D"/>
    <w:multiLevelType w:val="hybridMultilevel"/>
    <w:tmpl w:val="3D88F85A"/>
    <w:lvl w:ilvl="0" w:tplc="02C23954">
      <w:start w:val="1"/>
      <w:numFmt w:val="bullet"/>
      <w:lvlText w:val=""/>
      <w:lvlJc w:val="right"/>
      <w:pPr>
        <w:tabs>
          <w:tab w:val="num" w:pos="1099"/>
        </w:tabs>
        <w:ind w:left="1099" w:hanging="360"/>
      </w:pPr>
      <w:rPr>
        <w:rFonts w:ascii="Symbol" w:hAnsi="Symbol" w:hint="default"/>
      </w:rPr>
    </w:lvl>
    <w:lvl w:ilvl="1" w:tplc="040C0003" w:tentative="1">
      <w:start w:val="1"/>
      <w:numFmt w:val="bullet"/>
      <w:lvlText w:val="o"/>
      <w:lvlJc w:val="left"/>
      <w:pPr>
        <w:tabs>
          <w:tab w:val="num" w:pos="1819"/>
        </w:tabs>
        <w:ind w:left="1819" w:hanging="360"/>
      </w:pPr>
      <w:rPr>
        <w:rFonts w:ascii="Courier New" w:hAnsi="Courier New" w:cs="Courier New" w:hint="default"/>
      </w:rPr>
    </w:lvl>
    <w:lvl w:ilvl="2" w:tplc="040C0005" w:tentative="1">
      <w:start w:val="1"/>
      <w:numFmt w:val="bullet"/>
      <w:lvlText w:val=""/>
      <w:lvlJc w:val="left"/>
      <w:pPr>
        <w:tabs>
          <w:tab w:val="num" w:pos="2539"/>
        </w:tabs>
        <w:ind w:left="2539" w:hanging="360"/>
      </w:pPr>
      <w:rPr>
        <w:rFonts w:ascii="Wingdings" w:hAnsi="Wingdings" w:hint="default"/>
      </w:rPr>
    </w:lvl>
    <w:lvl w:ilvl="3" w:tplc="040C0001" w:tentative="1">
      <w:start w:val="1"/>
      <w:numFmt w:val="bullet"/>
      <w:lvlText w:val=""/>
      <w:lvlJc w:val="left"/>
      <w:pPr>
        <w:tabs>
          <w:tab w:val="num" w:pos="3259"/>
        </w:tabs>
        <w:ind w:left="3259" w:hanging="360"/>
      </w:pPr>
      <w:rPr>
        <w:rFonts w:ascii="Symbol" w:hAnsi="Symbol" w:hint="default"/>
      </w:rPr>
    </w:lvl>
    <w:lvl w:ilvl="4" w:tplc="040C0003" w:tentative="1">
      <w:start w:val="1"/>
      <w:numFmt w:val="bullet"/>
      <w:lvlText w:val="o"/>
      <w:lvlJc w:val="left"/>
      <w:pPr>
        <w:tabs>
          <w:tab w:val="num" w:pos="3979"/>
        </w:tabs>
        <w:ind w:left="3979" w:hanging="360"/>
      </w:pPr>
      <w:rPr>
        <w:rFonts w:ascii="Courier New" w:hAnsi="Courier New" w:cs="Courier New" w:hint="default"/>
      </w:rPr>
    </w:lvl>
    <w:lvl w:ilvl="5" w:tplc="040C0005" w:tentative="1">
      <w:start w:val="1"/>
      <w:numFmt w:val="bullet"/>
      <w:lvlText w:val=""/>
      <w:lvlJc w:val="left"/>
      <w:pPr>
        <w:tabs>
          <w:tab w:val="num" w:pos="4699"/>
        </w:tabs>
        <w:ind w:left="4699" w:hanging="360"/>
      </w:pPr>
      <w:rPr>
        <w:rFonts w:ascii="Wingdings" w:hAnsi="Wingdings" w:hint="default"/>
      </w:rPr>
    </w:lvl>
    <w:lvl w:ilvl="6" w:tplc="040C0001" w:tentative="1">
      <w:start w:val="1"/>
      <w:numFmt w:val="bullet"/>
      <w:lvlText w:val=""/>
      <w:lvlJc w:val="left"/>
      <w:pPr>
        <w:tabs>
          <w:tab w:val="num" w:pos="5419"/>
        </w:tabs>
        <w:ind w:left="5419" w:hanging="360"/>
      </w:pPr>
      <w:rPr>
        <w:rFonts w:ascii="Symbol" w:hAnsi="Symbol" w:hint="default"/>
      </w:rPr>
    </w:lvl>
    <w:lvl w:ilvl="7" w:tplc="040C0003" w:tentative="1">
      <w:start w:val="1"/>
      <w:numFmt w:val="bullet"/>
      <w:lvlText w:val="o"/>
      <w:lvlJc w:val="left"/>
      <w:pPr>
        <w:tabs>
          <w:tab w:val="num" w:pos="6139"/>
        </w:tabs>
        <w:ind w:left="6139" w:hanging="360"/>
      </w:pPr>
      <w:rPr>
        <w:rFonts w:ascii="Courier New" w:hAnsi="Courier New" w:cs="Courier New" w:hint="default"/>
      </w:rPr>
    </w:lvl>
    <w:lvl w:ilvl="8" w:tplc="040C0005" w:tentative="1">
      <w:start w:val="1"/>
      <w:numFmt w:val="bullet"/>
      <w:lvlText w:val=""/>
      <w:lvlJc w:val="left"/>
      <w:pPr>
        <w:tabs>
          <w:tab w:val="num" w:pos="6859"/>
        </w:tabs>
        <w:ind w:left="6859" w:hanging="360"/>
      </w:pPr>
      <w:rPr>
        <w:rFonts w:ascii="Wingdings" w:hAnsi="Wingdings" w:hint="default"/>
      </w:rPr>
    </w:lvl>
  </w:abstractNum>
  <w:abstractNum w:abstractNumId="10" w15:restartNumberingAfterBreak="0">
    <w:nsid w:val="465B5408"/>
    <w:multiLevelType w:val="hybridMultilevel"/>
    <w:tmpl w:val="927C1724"/>
    <w:lvl w:ilvl="0" w:tplc="040C0001">
      <w:start w:val="1"/>
      <w:numFmt w:val="bullet"/>
      <w:lvlText w:val=""/>
      <w:lvlJc w:val="left"/>
      <w:pPr>
        <w:ind w:left="360" w:hanging="360"/>
      </w:pPr>
      <w:rPr>
        <w:rFonts w:ascii="Symbol" w:hAnsi="Symbol" w:hint="default"/>
        <w:color w:val="auto"/>
        <w:u w:val="no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CAF25D7"/>
    <w:multiLevelType w:val="hybridMultilevel"/>
    <w:tmpl w:val="7C706F16"/>
    <w:lvl w:ilvl="0" w:tplc="511AB2D8">
      <w:start w:val="6"/>
      <w:numFmt w:val="bullet"/>
      <w:lvlText w:val=""/>
      <w:lvlJc w:val="left"/>
      <w:pPr>
        <w:ind w:left="1080" w:hanging="360"/>
      </w:pPr>
      <w:rPr>
        <w:rFonts w:ascii="Wingdings" w:eastAsia="Batang"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1296A15"/>
    <w:multiLevelType w:val="hybridMultilevel"/>
    <w:tmpl w:val="BBEAB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DD21BD"/>
    <w:multiLevelType w:val="hybridMultilevel"/>
    <w:tmpl w:val="0472F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B91117F"/>
    <w:multiLevelType w:val="hybridMultilevel"/>
    <w:tmpl w:val="F0906C58"/>
    <w:lvl w:ilvl="0" w:tplc="040C0001">
      <w:start w:val="1"/>
      <w:numFmt w:val="bullet"/>
      <w:lvlText w:val=""/>
      <w:lvlJc w:val="left"/>
      <w:pPr>
        <w:ind w:left="1647" w:hanging="360"/>
      </w:pPr>
      <w:rPr>
        <w:rFonts w:ascii="Symbol" w:hAnsi="Symbol" w:hint="default"/>
      </w:rPr>
    </w:lvl>
    <w:lvl w:ilvl="1" w:tplc="040C0003" w:tentative="1">
      <w:start w:val="1"/>
      <w:numFmt w:val="bullet"/>
      <w:lvlText w:val="o"/>
      <w:lvlJc w:val="left"/>
      <w:pPr>
        <w:ind w:left="2367" w:hanging="360"/>
      </w:pPr>
      <w:rPr>
        <w:rFonts w:ascii="Courier New" w:hAnsi="Courier New" w:cs="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cs="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cs="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15" w15:restartNumberingAfterBreak="0">
    <w:nsid w:val="70C03CE4"/>
    <w:multiLevelType w:val="hybridMultilevel"/>
    <w:tmpl w:val="2B1E9ACE"/>
    <w:lvl w:ilvl="0" w:tplc="AFDAB5F6">
      <w:numFmt w:val="bullet"/>
      <w:lvlText w:val="-"/>
      <w:lvlJc w:val="left"/>
      <w:pPr>
        <w:ind w:left="720" w:hanging="360"/>
      </w:pPr>
      <w:rPr>
        <w:rFonts w:ascii="Marianne" w:eastAsia="Batang"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FA3AC1"/>
    <w:multiLevelType w:val="hybridMultilevel"/>
    <w:tmpl w:val="6A42D18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135D26"/>
    <w:multiLevelType w:val="hybridMultilevel"/>
    <w:tmpl w:val="C8D8895A"/>
    <w:lvl w:ilvl="0" w:tplc="5CFC81A2">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17"/>
  </w:num>
  <w:num w:numId="4">
    <w:abstractNumId w:val="9"/>
  </w:num>
  <w:num w:numId="5">
    <w:abstractNumId w:val="4"/>
  </w:num>
  <w:num w:numId="6">
    <w:abstractNumId w:val="3"/>
  </w:num>
  <w:num w:numId="7">
    <w:abstractNumId w:val="1"/>
  </w:num>
  <w:num w:numId="8">
    <w:abstractNumId w:val="14"/>
  </w:num>
  <w:num w:numId="9">
    <w:abstractNumId w:val="12"/>
  </w:num>
  <w:num w:numId="10">
    <w:abstractNumId w:val="0"/>
  </w:num>
  <w:num w:numId="11">
    <w:abstractNumId w:val="11"/>
  </w:num>
  <w:num w:numId="12">
    <w:abstractNumId w:val="13"/>
  </w:num>
  <w:num w:numId="13">
    <w:abstractNumId w:val="5"/>
  </w:num>
  <w:num w:numId="14">
    <w:abstractNumId w:val="2"/>
  </w:num>
  <w:num w:numId="15">
    <w:abstractNumId w:val="10"/>
  </w:num>
  <w:num w:numId="16">
    <w:abstractNumId w:val="8"/>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8E"/>
    <w:rsid w:val="000100F7"/>
    <w:rsid w:val="0002206F"/>
    <w:rsid w:val="00022F40"/>
    <w:rsid w:val="00023DDA"/>
    <w:rsid w:val="000253BF"/>
    <w:rsid w:val="00030A7E"/>
    <w:rsid w:val="00037DDC"/>
    <w:rsid w:val="00042106"/>
    <w:rsid w:val="000450E2"/>
    <w:rsid w:val="00051861"/>
    <w:rsid w:val="00055063"/>
    <w:rsid w:val="00063542"/>
    <w:rsid w:val="000671E9"/>
    <w:rsid w:val="000704B0"/>
    <w:rsid w:val="000744EB"/>
    <w:rsid w:val="00075060"/>
    <w:rsid w:val="00077FEA"/>
    <w:rsid w:val="00081EAF"/>
    <w:rsid w:val="00084991"/>
    <w:rsid w:val="00093276"/>
    <w:rsid w:val="00096721"/>
    <w:rsid w:val="000A33F8"/>
    <w:rsid w:val="000A4A67"/>
    <w:rsid w:val="000A54AF"/>
    <w:rsid w:val="000A7400"/>
    <w:rsid w:val="000B4587"/>
    <w:rsid w:val="000B4694"/>
    <w:rsid w:val="000B5EB3"/>
    <w:rsid w:val="000B66E7"/>
    <w:rsid w:val="000C020E"/>
    <w:rsid w:val="000D03CC"/>
    <w:rsid w:val="000D1633"/>
    <w:rsid w:val="000D3AC7"/>
    <w:rsid w:val="000D5D6A"/>
    <w:rsid w:val="000E51DC"/>
    <w:rsid w:val="000E5272"/>
    <w:rsid w:val="000E73BC"/>
    <w:rsid w:val="000E778B"/>
    <w:rsid w:val="000F76BD"/>
    <w:rsid w:val="00100093"/>
    <w:rsid w:val="001066E2"/>
    <w:rsid w:val="0011039E"/>
    <w:rsid w:val="00112CDD"/>
    <w:rsid w:val="001143D5"/>
    <w:rsid w:val="00114530"/>
    <w:rsid w:val="00115D94"/>
    <w:rsid w:val="001178E2"/>
    <w:rsid w:val="00117F1F"/>
    <w:rsid w:val="001202C3"/>
    <w:rsid w:val="00120A19"/>
    <w:rsid w:val="00120F8C"/>
    <w:rsid w:val="00121205"/>
    <w:rsid w:val="00125347"/>
    <w:rsid w:val="001274DE"/>
    <w:rsid w:val="00132F07"/>
    <w:rsid w:val="00135826"/>
    <w:rsid w:val="00135A0D"/>
    <w:rsid w:val="00135B24"/>
    <w:rsid w:val="0014058A"/>
    <w:rsid w:val="0014073B"/>
    <w:rsid w:val="00141B6D"/>
    <w:rsid w:val="00145174"/>
    <w:rsid w:val="001526B4"/>
    <w:rsid w:val="0015771A"/>
    <w:rsid w:val="001620D2"/>
    <w:rsid w:val="00163C33"/>
    <w:rsid w:val="0016483A"/>
    <w:rsid w:val="00165254"/>
    <w:rsid w:val="00166D01"/>
    <w:rsid w:val="00175BDC"/>
    <w:rsid w:val="00181381"/>
    <w:rsid w:val="00181925"/>
    <w:rsid w:val="001832CC"/>
    <w:rsid w:val="001851D1"/>
    <w:rsid w:val="001852F8"/>
    <w:rsid w:val="0018578E"/>
    <w:rsid w:val="001870F6"/>
    <w:rsid w:val="00187739"/>
    <w:rsid w:val="0019072D"/>
    <w:rsid w:val="0019511C"/>
    <w:rsid w:val="001A159F"/>
    <w:rsid w:val="001A414F"/>
    <w:rsid w:val="001B10DE"/>
    <w:rsid w:val="001B237F"/>
    <w:rsid w:val="001B279C"/>
    <w:rsid w:val="001B5352"/>
    <w:rsid w:val="001B5F2F"/>
    <w:rsid w:val="001B6102"/>
    <w:rsid w:val="001B6A92"/>
    <w:rsid w:val="001C0F08"/>
    <w:rsid w:val="001C0FC0"/>
    <w:rsid w:val="001C22C8"/>
    <w:rsid w:val="001C2554"/>
    <w:rsid w:val="001C6098"/>
    <w:rsid w:val="001C6B1D"/>
    <w:rsid w:val="001C7D76"/>
    <w:rsid w:val="001D059F"/>
    <w:rsid w:val="001D4BDA"/>
    <w:rsid w:val="001D6B33"/>
    <w:rsid w:val="001D793F"/>
    <w:rsid w:val="001E7FBA"/>
    <w:rsid w:val="001F0751"/>
    <w:rsid w:val="001F15A8"/>
    <w:rsid w:val="001F258B"/>
    <w:rsid w:val="001F31D8"/>
    <w:rsid w:val="001F3A07"/>
    <w:rsid w:val="001F761A"/>
    <w:rsid w:val="00201FAC"/>
    <w:rsid w:val="00202A18"/>
    <w:rsid w:val="00206DA1"/>
    <w:rsid w:val="0021109B"/>
    <w:rsid w:val="002135F7"/>
    <w:rsid w:val="00214C4C"/>
    <w:rsid w:val="00217ECB"/>
    <w:rsid w:val="00220C73"/>
    <w:rsid w:val="00220F50"/>
    <w:rsid w:val="002247AF"/>
    <w:rsid w:val="002319A4"/>
    <w:rsid w:val="00232B93"/>
    <w:rsid w:val="00233615"/>
    <w:rsid w:val="00241993"/>
    <w:rsid w:val="0024351E"/>
    <w:rsid w:val="00244E33"/>
    <w:rsid w:val="0024506B"/>
    <w:rsid w:val="002465E8"/>
    <w:rsid w:val="00247FD9"/>
    <w:rsid w:val="00250D5F"/>
    <w:rsid w:val="002538F6"/>
    <w:rsid w:val="002539D0"/>
    <w:rsid w:val="00254118"/>
    <w:rsid w:val="0025550A"/>
    <w:rsid w:val="002632C3"/>
    <w:rsid w:val="002658C2"/>
    <w:rsid w:val="00267566"/>
    <w:rsid w:val="00271F46"/>
    <w:rsid w:val="00273CF6"/>
    <w:rsid w:val="00273E53"/>
    <w:rsid w:val="00295257"/>
    <w:rsid w:val="002A0565"/>
    <w:rsid w:val="002A0703"/>
    <w:rsid w:val="002A4D90"/>
    <w:rsid w:val="002A5840"/>
    <w:rsid w:val="002A6284"/>
    <w:rsid w:val="002A6F36"/>
    <w:rsid w:val="002B1F1D"/>
    <w:rsid w:val="002B291B"/>
    <w:rsid w:val="002B3D60"/>
    <w:rsid w:val="002B5C16"/>
    <w:rsid w:val="002B5C6A"/>
    <w:rsid w:val="002B713B"/>
    <w:rsid w:val="002B7236"/>
    <w:rsid w:val="002B7D75"/>
    <w:rsid w:val="002C1F4F"/>
    <w:rsid w:val="002C2B37"/>
    <w:rsid w:val="002C3E4C"/>
    <w:rsid w:val="002C6B7D"/>
    <w:rsid w:val="002C7119"/>
    <w:rsid w:val="002C79AC"/>
    <w:rsid w:val="002C7C8C"/>
    <w:rsid w:val="002D150D"/>
    <w:rsid w:val="002D69A2"/>
    <w:rsid w:val="002D7B08"/>
    <w:rsid w:val="002E303A"/>
    <w:rsid w:val="002E4BB3"/>
    <w:rsid w:val="002E60B5"/>
    <w:rsid w:val="002F0C8B"/>
    <w:rsid w:val="002F411F"/>
    <w:rsid w:val="002F6DF0"/>
    <w:rsid w:val="003110FD"/>
    <w:rsid w:val="00313AF3"/>
    <w:rsid w:val="00315A1B"/>
    <w:rsid w:val="00315DD5"/>
    <w:rsid w:val="0031768C"/>
    <w:rsid w:val="00317928"/>
    <w:rsid w:val="00320B7C"/>
    <w:rsid w:val="0032197F"/>
    <w:rsid w:val="003226DC"/>
    <w:rsid w:val="00322784"/>
    <w:rsid w:val="00324F48"/>
    <w:rsid w:val="00331F05"/>
    <w:rsid w:val="00332657"/>
    <w:rsid w:val="00337365"/>
    <w:rsid w:val="00340C96"/>
    <w:rsid w:val="00342A0B"/>
    <w:rsid w:val="00343AAC"/>
    <w:rsid w:val="003459E2"/>
    <w:rsid w:val="0035003E"/>
    <w:rsid w:val="00351FC4"/>
    <w:rsid w:val="00353AEE"/>
    <w:rsid w:val="00353DF4"/>
    <w:rsid w:val="003541D6"/>
    <w:rsid w:val="003541EE"/>
    <w:rsid w:val="0036226B"/>
    <w:rsid w:val="0036460E"/>
    <w:rsid w:val="00367081"/>
    <w:rsid w:val="00367695"/>
    <w:rsid w:val="00367816"/>
    <w:rsid w:val="00376409"/>
    <w:rsid w:val="0037717A"/>
    <w:rsid w:val="0037773B"/>
    <w:rsid w:val="00377EF5"/>
    <w:rsid w:val="003811F6"/>
    <w:rsid w:val="0038281A"/>
    <w:rsid w:val="0038666C"/>
    <w:rsid w:val="00392D39"/>
    <w:rsid w:val="00394EE0"/>
    <w:rsid w:val="00394FB4"/>
    <w:rsid w:val="00397FEB"/>
    <w:rsid w:val="003A3009"/>
    <w:rsid w:val="003A3C27"/>
    <w:rsid w:val="003A4732"/>
    <w:rsid w:val="003A7177"/>
    <w:rsid w:val="003B101F"/>
    <w:rsid w:val="003B3ADB"/>
    <w:rsid w:val="003B50BA"/>
    <w:rsid w:val="003B748D"/>
    <w:rsid w:val="003C1A4B"/>
    <w:rsid w:val="003C1FB1"/>
    <w:rsid w:val="003C2B82"/>
    <w:rsid w:val="003C3515"/>
    <w:rsid w:val="003C53DF"/>
    <w:rsid w:val="003D273D"/>
    <w:rsid w:val="003E1680"/>
    <w:rsid w:val="003E29C8"/>
    <w:rsid w:val="003E47B5"/>
    <w:rsid w:val="003E5AC5"/>
    <w:rsid w:val="003E5FDD"/>
    <w:rsid w:val="003E7761"/>
    <w:rsid w:val="003F0E0F"/>
    <w:rsid w:val="003F3815"/>
    <w:rsid w:val="003F4EA9"/>
    <w:rsid w:val="0040232F"/>
    <w:rsid w:val="0040455F"/>
    <w:rsid w:val="004053FE"/>
    <w:rsid w:val="0040675F"/>
    <w:rsid w:val="00407BC5"/>
    <w:rsid w:val="004114A0"/>
    <w:rsid w:val="004123F8"/>
    <w:rsid w:val="00414A49"/>
    <w:rsid w:val="00414E63"/>
    <w:rsid w:val="004150ED"/>
    <w:rsid w:val="004176F0"/>
    <w:rsid w:val="00421673"/>
    <w:rsid w:val="0042379D"/>
    <w:rsid w:val="00430468"/>
    <w:rsid w:val="00433DE4"/>
    <w:rsid w:val="004400E4"/>
    <w:rsid w:val="004411D5"/>
    <w:rsid w:val="004517E7"/>
    <w:rsid w:val="004610C2"/>
    <w:rsid w:val="004622BC"/>
    <w:rsid w:val="00464EF6"/>
    <w:rsid w:val="0048212E"/>
    <w:rsid w:val="004835CD"/>
    <w:rsid w:val="00484F1F"/>
    <w:rsid w:val="004851BA"/>
    <w:rsid w:val="004865CF"/>
    <w:rsid w:val="00490180"/>
    <w:rsid w:val="0049328B"/>
    <w:rsid w:val="00494E46"/>
    <w:rsid w:val="00495736"/>
    <w:rsid w:val="004A0294"/>
    <w:rsid w:val="004A1930"/>
    <w:rsid w:val="004A68AD"/>
    <w:rsid w:val="004A7207"/>
    <w:rsid w:val="004B2820"/>
    <w:rsid w:val="004B5576"/>
    <w:rsid w:val="004B5A9D"/>
    <w:rsid w:val="004B7FE7"/>
    <w:rsid w:val="004C2D4C"/>
    <w:rsid w:val="004C450C"/>
    <w:rsid w:val="004C619C"/>
    <w:rsid w:val="004D17C9"/>
    <w:rsid w:val="004D1FF3"/>
    <w:rsid w:val="004D20E6"/>
    <w:rsid w:val="004E229C"/>
    <w:rsid w:val="004E60A0"/>
    <w:rsid w:val="004F4CAB"/>
    <w:rsid w:val="00501689"/>
    <w:rsid w:val="00505D7F"/>
    <w:rsid w:val="00506606"/>
    <w:rsid w:val="00506771"/>
    <w:rsid w:val="005125AF"/>
    <w:rsid w:val="00515D3A"/>
    <w:rsid w:val="00522C21"/>
    <w:rsid w:val="00525068"/>
    <w:rsid w:val="00525777"/>
    <w:rsid w:val="0052628B"/>
    <w:rsid w:val="005310D8"/>
    <w:rsid w:val="0053178F"/>
    <w:rsid w:val="00540CBD"/>
    <w:rsid w:val="0054172F"/>
    <w:rsid w:val="00546016"/>
    <w:rsid w:val="005463A4"/>
    <w:rsid w:val="005466F7"/>
    <w:rsid w:val="00550B00"/>
    <w:rsid w:val="00555825"/>
    <w:rsid w:val="00555F0D"/>
    <w:rsid w:val="00563619"/>
    <w:rsid w:val="00565445"/>
    <w:rsid w:val="00565DFD"/>
    <w:rsid w:val="00566010"/>
    <w:rsid w:val="00570699"/>
    <w:rsid w:val="00570AA7"/>
    <w:rsid w:val="00570C9E"/>
    <w:rsid w:val="00574C7D"/>
    <w:rsid w:val="0058392D"/>
    <w:rsid w:val="00585817"/>
    <w:rsid w:val="005921A2"/>
    <w:rsid w:val="005952ED"/>
    <w:rsid w:val="005A0E4B"/>
    <w:rsid w:val="005A7257"/>
    <w:rsid w:val="005B0B59"/>
    <w:rsid w:val="005B7387"/>
    <w:rsid w:val="005C0AA9"/>
    <w:rsid w:val="005C173B"/>
    <w:rsid w:val="005C1EC5"/>
    <w:rsid w:val="005C4295"/>
    <w:rsid w:val="005C78A0"/>
    <w:rsid w:val="005D3681"/>
    <w:rsid w:val="005D66FD"/>
    <w:rsid w:val="005D7B61"/>
    <w:rsid w:val="005E1081"/>
    <w:rsid w:val="005E1447"/>
    <w:rsid w:val="005E4651"/>
    <w:rsid w:val="005E4E84"/>
    <w:rsid w:val="005E7E48"/>
    <w:rsid w:val="005F0102"/>
    <w:rsid w:val="005F6EFE"/>
    <w:rsid w:val="0060034B"/>
    <w:rsid w:val="006024DD"/>
    <w:rsid w:val="006055FB"/>
    <w:rsid w:val="00610B18"/>
    <w:rsid w:val="00615952"/>
    <w:rsid w:val="00616BFC"/>
    <w:rsid w:val="006206D4"/>
    <w:rsid w:val="00620935"/>
    <w:rsid w:val="00621919"/>
    <w:rsid w:val="00631106"/>
    <w:rsid w:val="00632482"/>
    <w:rsid w:val="00632813"/>
    <w:rsid w:val="00632EF7"/>
    <w:rsid w:val="00633695"/>
    <w:rsid w:val="006338BF"/>
    <w:rsid w:val="00636437"/>
    <w:rsid w:val="00643CDC"/>
    <w:rsid w:val="006478C5"/>
    <w:rsid w:val="00651F62"/>
    <w:rsid w:val="006520AD"/>
    <w:rsid w:val="00654FA4"/>
    <w:rsid w:val="00666592"/>
    <w:rsid w:val="00666BBC"/>
    <w:rsid w:val="00667C63"/>
    <w:rsid w:val="00667E01"/>
    <w:rsid w:val="006702C5"/>
    <w:rsid w:val="0067728C"/>
    <w:rsid w:val="0068097F"/>
    <w:rsid w:val="00681695"/>
    <w:rsid w:val="0068215B"/>
    <w:rsid w:val="0068484D"/>
    <w:rsid w:val="00692A55"/>
    <w:rsid w:val="006962B6"/>
    <w:rsid w:val="00696913"/>
    <w:rsid w:val="006A0325"/>
    <w:rsid w:val="006A112D"/>
    <w:rsid w:val="006A73C4"/>
    <w:rsid w:val="006B278C"/>
    <w:rsid w:val="006B5FFA"/>
    <w:rsid w:val="006B7C0B"/>
    <w:rsid w:val="006C0F73"/>
    <w:rsid w:val="006C13A0"/>
    <w:rsid w:val="006C1824"/>
    <w:rsid w:val="006C5A33"/>
    <w:rsid w:val="006D370C"/>
    <w:rsid w:val="006D64B6"/>
    <w:rsid w:val="006D783E"/>
    <w:rsid w:val="006D7F0B"/>
    <w:rsid w:val="006E2348"/>
    <w:rsid w:val="006E4DDE"/>
    <w:rsid w:val="006E519F"/>
    <w:rsid w:val="006F07A6"/>
    <w:rsid w:val="006F1377"/>
    <w:rsid w:val="006F4DA5"/>
    <w:rsid w:val="006F6B8D"/>
    <w:rsid w:val="00700C4F"/>
    <w:rsid w:val="00700E9D"/>
    <w:rsid w:val="0070154B"/>
    <w:rsid w:val="007062FF"/>
    <w:rsid w:val="007068D5"/>
    <w:rsid w:val="00710BAA"/>
    <w:rsid w:val="00714709"/>
    <w:rsid w:val="00715FAA"/>
    <w:rsid w:val="00717C66"/>
    <w:rsid w:val="0072076F"/>
    <w:rsid w:val="007211AB"/>
    <w:rsid w:val="007217AE"/>
    <w:rsid w:val="00724ECC"/>
    <w:rsid w:val="00727477"/>
    <w:rsid w:val="00727B51"/>
    <w:rsid w:val="007342DD"/>
    <w:rsid w:val="00734585"/>
    <w:rsid w:val="00736CEB"/>
    <w:rsid w:val="00736EE3"/>
    <w:rsid w:val="00740864"/>
    <w:rsid w:val="00740C93"/>
    <w:rsid w:val="007411A9"/>
    <w:rsid w:val="0074254D"/>
    <w:rsid w:val="0074473E"/>
    <w:rsid w:val="007451F0"/>
    <w:rsid w:val="007472AD"/>
    <w:rsid w:val="0074769B"/>
    <w:rsid w:val="0074771F"/>
    <w:rsid w:val="00750F90"/>
    <w:rsid w:val="00753474"/>
    <w:rsid w:val="00754DF7"/>
    <w:rsid w:val="0075574D"/>
    <w:rsid w:val="007578A5"/>
    <w:rsid w:val="00760CAD"/>
    <w:rsid w:val="007652A9"/>
    <w:rsid w:val="0076719C"/>
    <w:rsid w:val="007747F1"/>
    <w:rsid w:val="00776C87"/>
    <w:rsid w:val="00776D9E"/>
    <w:rsid w:val="007823E3"/>
    <w:rsid w:val="00782880"/>
    <w:rsid w:val="00783529"/>
    <w:rsid w:val="00784DC5"/>
    <w:rsid w:val="007857EE"/>
    <w:rsid w:val="00787A02"/>
    <w:rsid w:val="00792317"/>
    <w:rsid w:val="00792FA9"/>
    <w:rsid w:val="007A056D"/>
    <w:rsid w:val="007A4500"/>
    <w:rsid w:val="007A6201"/>
    <w:rsid w:val="007A6AC8"/>
    <w:rsid w:val="007B4039"/>
    <w:rsid w:val="007B6A58"/>
    <w:rsid w:val="007B7E61"/>
    <w:rsid w:val="007B7FD4"/>
    <w:rsid w:val="007C0C90"/>
    <w:rsid w:val="007C3BDE"/>
    <w:rsid w:val="007C5BC6"/>
    <w:rsid w:val="007C7973"/>
    <w:rsid w:val="007D06E5"/>
    <w:rsid w:val="007D2A13"/>
    <w:rsid w:val="007D2FDE"/>
    <w:rsid w:val="007D7F96"/>
    <w:rsid w:val="007E4048"/>
    <w:rsid w:val="007E632C"/>
    <w:rsid w:val="007E7C20"/>
    <w:rsid w:val="007F0474"/>
    <w:rsid w:val="007F3B8D"/>
    <w:rsid w:val="007F41C4"/>
    <w:rsid w:val="007F4FB7"/>
    <w:rsid w:val="007F5832"/>
    <w:rsid w:val="00804F32"/>
    <w:rsid w:val="0080673F"/>
    <w:rsid w:val="00810811"/>
    <w:rsid w:val="00811978"/>
    <w:rsid w:val="00813166"/>
    <w:rsid w:val="00813EBD"/>
    <w:rsid w:val="00815C39"/>
    <w:rsid w:val="008226C4"/>
    <w:rsid w:val="008236B8"/>
    <w:rsid w:val="00824891"/>
    <w:rsid w:val="00830C37"/>
    <w:rsid w:val="0083141D"/>
    <w:rsid w:val="0083247A"/>
    <w:rsid w:val="008359C3"/>
    <w:rsid w:val="00837CA3"/>
    <w:rsid w:val="00843A39"/>
    <w:rsid w:val="00843E20"/>
    <w:rsid w:val="008474DC"/>
    <w:rsid w:val="00850132"/>
    <w:rsid w:val="00852C7B"/>
    <w:rsid w:val="00857AB1"/>
    <w:rsid w:val="00857B72"/>
    <w:rsid w:val="00860A9B"/>
    <w:rsid w:val="0086666F"/>
    <w:rsid w:val="00872475"/>
    <w:rsid w:val="008746D7"/>
    <w:rsid w:val="00877DE5"/>
    <w:rsid w:val="0088104F"/>
    <w:rsid w:val="00883298"/>
    <w:rsid w:val="00887572"/>
    <w:rsid w:val="00887672"/>
    <w:rsid w:val="00887CE3"/>
    <w:rsid w:val="00890868"/>
    <w:rsid w:val="00890A82"/>
    <w:rsid w:val="00890DC0"/>
    <w:rsid w:val="008912E6"/>
    <w:rsid w:val="008920EC"/>
    <w:rsid w:val="00892347"/>
    <w:rsid w:val="0089315A"/>
    <w:rsid w:val="008A1A42"/>
    <w:rsid w:val="008B3FC3"/>
    <w:rsid w:val="008B4B80"/>
    <w:rsid w:val="008B4C80"/>
    <w:rsid w:val="008C0F96"/>
    <w:rsid w:val="008C1E8C"/>
    <w:rsid w:val="008C3269"/>
    <w:rsid w:val="008C3413"/>
    <w:rsid w:val="008C479D"/>
    <w:rsid w:val="008C4A23"/>
    <w:rsid w:val="008C5379"/>
    <w:rsid w:val="008C7D7F"/>
    <w:rsid w:val="008D2AC2"/>
    <w:rsid w:val="008D3ACD"/>
    <w:rsid w:val="008E3986"/>
    <w:rsid w:val="008E554B"/>
    <w:rsid w:val="008E55D2"/>
    <w:rsid w:val="008F4C92"/>
    <w:rsid w:val="009023D5"/>
    <w:rsid w:val="009024D0"/>
    <w:rsid w:val="0090559C"/>
    <w:rsid w:val="00906559"/>
    <w:rsid w:val="00912695"/>
    <w:rsid w:val="00913CB3"/>
    <w:rsid w:val="00914466"/>
    <w:rsid w:val="0091452E"/>
    <w:rsid w:val="00916994"/>
    <w:rsid w:val="0092183A"/>
    <w:rsid w:val="00922D96"/>
    <w:rsid w:val="00926F6A"/>
    <w:rsid w:val="00931180"/>
    <w:rsid w:val="009311F0"/>
    <w:rsid w:val="00932556"/>
    <w:rsid w:val="009402AB"/>
    <w:rsid w:val="009408E8"/>
    <w:rsid w:val="0094273C"/>
    <w:rsid w:val="00943769"/>
    <w:rsid w:val="00943D1F"/>
    <w:rsid w:val="00944006"/>
    <w:rsid w:val="00950538"/>
    <w:rsid w:val="00954FB3"/>
    <w:rsid w:val="009607BD"/>
    <w:rsid w:val="009619D4"/>
    <w:rsid w:val="009633FC"/>
    <w:rsid w:val="009727B2"/>
    <w:rsid w:val="00972F97"/>
    <w:rsid w:val="0098001D"/>
    <w:rsid w:val="00984C38"/>
    <w:rsid w:val="00991BC4"/>
    <w:rsid w:val="00993232"/>
    <w:rsid w:val="00996310"/>
    <w:rsid w:val="009A35BB"/>
    <w:rsid w:val="009A5108"/>
    <w:rsid w:val="009A5470"/>
    <w:rsid w:val="009A58EB"/>
    <w:rsid w:val="009A7F11"/>
    <w:rsid w:val="009B2CEA"/>
    <w:rsid w:val="009B2F57"/>
    <w:rsid w:val="009C1103"/>
    <w:rsid w:val="009C28D0"/>
    <w:rsid w:val="009C485F"/>
    <w:rsid w:val="009C6DCA"/>
    <w:rsid w:val="009D4F93"/>
    <w:rsid w:val="009D6CB3"/>
    <w:rsid w:val="009D6FE8"/>
    <w:rsid w:val="009E0727"/>
    <w:rsid w:val="009E3650"/>
    <w:rsid w:val="009E633D"/>
    <w:rsid w:val="009E7121"/>
    <w:rsid w:val="009F1D94"/>
    <w:rsid w:val="009F2196"/>
    <w:rsid w:val="009F2D36"/>
    <w:rsid w:val="009F35B5"/>
    <w:rsid w:val="009F6389"/>
    <w:rsid w:val="009F6A2E"/>
    <w:rsid w:val="009F6DAC"/>
    <w:rsid w:val="009F7379"/>
    <w:rsid w:val="009F7FFD"/>
    <w:rsid w:val="00A05F79"/>
    <w:rsid w:val="00A16A22"/>
    <w:rsid w:val="00A16C69"/>
    <w:rsid w:val="00A179BD"/>
    <w:rsid w:val="00A239D8"/>
    <w:rsid w:val="00A25D3B"/>
    <w:rsid w:val="00A26BF9"/>
    <w:rsid w:val="00A31731"/>
    <w:rsid w:val="00A370B3"/>
    <w:rsid w:val="00A3758A"/>
    <w:rsid w:val="00A37CE9"/>
    <w:rsid w:val="00A40305"/>
    <w:rsid w:val="00A411D5"/>
    <w:rsid w:val="00A41E7E"/>
    <w:rsid w:val="00A4256A"/>
    <w:rsid w:val="00A50394"/>
    <w:rsid w:val="00A509E1"/>
    <w:rsid w:val="00A53170"/>
    <w:rsid w:val="00A53643"/>
    <w:rsid w:val="00A54FD8"/>
    <w:rsid w:val="00A553BC"/>
    <w:rsid w:val="00A55F59"/>
    <w:rsid w:val="00A569C9"/>
    <w:rsid w:val="00A607EB"/>
    <w:rsid w:val="00A611F7"/>
    <w:rsid w:val="00A63F93"/>
    <w:rsid w:val="00A64F58"/>
    <w:rsid w:val="00A66F09"/>
    <w:rsid w:val="00A712B8"/>
    <w:rsid w:val="00A71A48"/>
    <w:rsid w:val="00A71BF3"/>
    <w:rsid w:val="00A723C1"/>
    <w:rsid w:val="00A76335"/>
    <w:rsid w:val="00A820FF"/>
    <w:rsid w:val="00A83C5C"/>
    <w:rsid w:val="00A874BF"/>
    <w:rsid w:val="00A91993"/>
    <w:rsid w:val="00A93B08"/>
    <w:rsid w:val="00A95EBE"/>
    <w:rsid w:val="00AB2F61"/>
    <w:rsid w:val="00AC05DF"/>
    <w:rsid w:val="00AC36F1"/>
    <w:rsid w:val="00AC4B66"/>
    <w:rsid w:val="00AC7CBC"/>
    <w:rsid w:val="00AD4BCF"/>
    <w:rsid w:val="00AD57EE"/>
    <w:rsid w:val="00AD58ED"/>
    <w:rsid w:val="00AD649A"/>
    <w:rsid w:val="00AE0356"/>
    <w:rsid w:val="00AE20BA"/>
    <w:rsid w:val="00AE52D0"/>
    <w:rsid w:val="00AF0828"/>
    <w:rsid w:val="00AF1803"/>
    <w:rsid w:val="00AF2950"/>
    <w:rsid w:val="00AF5721"/>
    <w:rsid w:val="00AF789B"/>
    <w:rsid w:val="00B06272"/>
    <w:rsid w:val="00B06DFD"/>
    <w:rsid w:val="00B1003B"/>
    <w:rsid w:val="00B101C0"/>
    <w:rsid w:val="00B10508"/>
    <w:rsid w:val="00B1082C"/>
    <w:rsid w:val="00B11E2A"/>
    <w:rsid w:val="00B12022"/>
    <w:rsid w:val="00B2411B"/>
    <w:rsid w:val="00B26AD3"/>
    <w:rsid w:val="00B31A64"/>
    <w:rsid w:val="00B348B2"/>
    <w:rsid w:val="00B40503"/>
    <w:rsid w:val="00B40FE5"/>
    <w:rsid w:val="00B46F11"/>
    <w:rsid w:val="00B52C2C"/>
    <w:rsid w:val="00B52C9C"/>
    <w:rsid w:val="00B56179"/>
    <w:rsid w:val="00B6168E"/>
    <w:rsid w:val="00B634DE"/>
    <w:rsid w:val="00B6576D"/>
    <w:rsid w:val="00B657BC"/>
    <w:rsid w:val="00B730AA"/>
    <w:rsid w:val="00B75E81"/>
    <w:rsid w:val="00B854C1"/>
    <w:rsid w:val="00B8599E"/>
    <w:rsid w:val="00B910AC"/>
    <w:rsid w:val="00B9378D"/>
    <w:rsid w:val="00B93DE5"/>
    <w:rsid w:val="00B94688"/>
    <w:rsid w:val="00B97D6D"/>
    <w:rsid w:val="00BA16C0"/>
    <w:rsid w:val="00BB5CBA"/>
    <w:rsid w:val="00BB5E24"/>
    <w:rsid w:val="00BB638E"/>
    <w:rsid w:val="00BB70CA"/>
    <w:rsid w:val="00BB7A08"/>
    <w:rsid w:val="00BC0FE8"/>
    <w:rsid w:val="00BC32BF"/>
    <w:rsid w:val="00BC5809"/>
    <w:rsid w:val="00BD09CF"/>
    <w:rsid w:val="00BD3D28"/>
    <w:rsid w:val="00BD57A5"/>
    <w:rsid w:val="00BD582C"/>
    <w:rsid w:val="00BE47CF"/>
    <w:rsid w:val="00BE619E"/>
    <w:rsid w:val="00BF07F5"/>
    <w:rsid w:val="00BF10E0"/>
    <w:rsid w:val="00BF17C1"/>
    <w:rsid w:val="00BF6608"/>
    <w:rsid w:val="00BF6A33"/>
    <w:rsid w:val="00BF71D7"/>
    <w:rsid w:val="00BF7F8A"/>
    <w:rsid w:val="00C03461"/>
    <w:rsid w:val="00C04E77"/>
    <w:rsid w:val="00C10566"/>
    <w:rsid w:val="00C130E8"/>
    <w:rsid w:val="00C1485C"/>
    <w:rsid w:val="00C16152"/>
    <w:rsid w:val="00C20AB9"/>
    <w:rsid w:val="00C23EB7"/>
    <w:rsid w:val="00C27481"/>
    <w:rsid w:val="00C3348B"/>
    <w:rsid w:val="00C34778"/>
    <w:rsid w:val="00C35FC7"/>
    <w:rsid w:val="00C46338"/>
    <w:rsid w:val="00C5095E"/>
    <w:rsid w:val="00C5162A"/>
    <w:rsid w:val="00C519C2"/>
    <w:rsid w:val="00C570C6"/>
    <w:rsid w:val="00C66D75"/>
    <w:rsid w:val="00C711A7"/>
    <w:rsid w:val="00C721EB"/>
    <w:rsid w:val="00C81CAB"/>
    <w:rsid w:val="00C82564"/>
    <w:rsid w:val="00C83719"/>
    <w:rsid w:val="00C91CC5"/>
    <w:rsid w:val="00C973C6"/>
    <w:rsid w:val="00CA1640"/>
    <w:rsid w:val="00CA1D90"/>
    <w:rsid w:val="00CA5FEF"/>
    <w:rsid w:val="00CA7DFC"/>
    <w:rsid w:val="00CA7F40"/>
    <w:rsid w:val="00CB095A"/>
    <w:rsid w:val="00CB1A45"/>
    <w:rsid w:val="00CB3417"/>
    <w:rsid w:val="00CC1E77"/>
    <w:rsid w:val="00CC34BA"/>
    <w:rsid w:val="00CC38DA"/>
    <w:rsid w:val="00CC3BC7"/>
    <w:rsid w:val="00CD21E7"/>
    <w:rsid w:val="00CD4D74"/>
    <w:rsid w:val="00CD4DFC"/>
    <w:rsid w:val="00CD71CC"/>
    <w:rsid w:val="00CE2450"/>
    <w:rsid w:val="00CE398F"/>
    <w:rsid w:val="00CF08B9"/>
    <w:rsid w:val="00CF0BD2"/>
    <w:rsid w:val="00CF2D0F"/>
    <w:rsid w:val="00CF48D4"/>
    <w:rsid w:val="00CF7EB0"/>
    <w:rsid w:val="00CF7F56"/>
    <w:rsid w:val="00D04D67"/>
    <w:rsid w:val="00D06461"/>
    <w:rsid w:val="00D12724"/>
    <w:rsid w:val="00D167E1"/>
    <w:rsid w:val="00D16935"/>
    <w:rsid w:val="00D16A8E"/>
    <w:rsid w:val="00D16E12"/>
    <w:rsid w:val="00D17FB6"/>
    <w:rsid w:val="00D218E9"/>
    <w:rsid w:val="00D23743"/>
    <w:rsid w:val="00D24B74"/>
    <w:rsid w:val="00D32703"/>
    <w:rsid w:val="00D34A1F"/>
    <w:rsid w:val="00D375D8"/>
    <w:rsid w:val="00D40DF7"/>
    <w:rsid w:val="00D43B1C"/>
    <w:rsid w:val="00D43D75"/>
    <w:rsid w:val="00D4492F"/>
    <w:rsid w:val="00D456F4"/>
    <w:rsid w:val="00D45897"/>
    <w:rsid w:val="00D45C02"/>
    <w:rsid w:val="00D51E69"/>
    <w:rsid w:val="00D51F6A"/>
    <w:rsid w:val="00D53C4E"/>
    <w:rsid w:val="00D572E4"/>
    <w:rsid w:val="00D62ECA"/>
    <w:rsid w:val="00D64930"/>
    <w:rsid w:val="00D66271"/>
    <w:rsid w:val="00D713BF"/>
    <w:rsid w:val="00D72D39"/>
    <w:rsid w:val="00D72ECD"/>
    <w:rsid w:val="00D7400F"/>
    <w:rsid w:val="00D752CF"/>
    <w:rsid w:val="00D774B2"/>
    <w:rsid w:val="00D80544"/>
    <w:rsid w:val="00D82E7B"/>
    <w:rsid w:val="00D85A44"/>
    <w:rsid w:val="00D93A3D"/>
    <w:rsid w:val="00D93B00"/>
    <w:rsid w:val="00DA1D28"/>
    <w:rsid w:val="00DA3ABE"/>
    <w:rsid w:val="00DA4F11"/>
    <w:rsid w:val="00DA5172"/>
    <w:rsid w:val="00DA571B"/>
    <w:rsid w:val="00DB113F"/>
    <w:rsid w:val="00DB1CF8"/>
    <w:rsid w:val="00DB60F7"/>
    <w:rsid w:val="00DC0EEB"/>
    <w:rsid w:val="00DC536B"/>
    <w:rsid w:val="00DC75E3"/>
    <w:rsid w:val="00DC7FB7"/>
    <w:rsid w:val="00DD0FC2"/>
    <w:rsid w:val="00DD25D7"/>
    <w:rsid w:val="00DD33EA"/>
    <w:rsid w:val="00DD503B"/>
    <w:rsid w:val="00DD69AC"/>
    <w:rsid w:val="00DE0848"/>
    <w:rsid w:val="00DE4541"/>
    <w:rsid w:val="00DE45F7"/>
    <w:rsid w:val="00DE5317"/>
    <w:rsid w:val="00DF017F"/>
    <w:rsid w:val="00DF0A40"/>
    <w:rsid w:val="00DF22DF"/>
    <w:rsid w:val="00DF4723"/>
    <w:rsid w:val="00DF511B"/>
    <w:rsid w:val="00E001AE"/>
    <w:rsid w:val="00E01BA7"/>
    <w:rsid w:val="00E02858"/>
    <w:rsid w:val="00E0367F"/>
    <w:rsid w:val="00E05B7F"/>
    <w:rsid w:val="00E07B07"/>
    <w:rsid w:val="00E11FC7"/>
    <w:rsid w:val="00E14E2B"/>
    <w:rsid w:val="00E168F2"/>
    <w:rsid w:val="00E217B0"/>
    <w:rsid w:val="00E2735E"/>
    <w:rsid w:val="00E448F9"/>
    <w:rsid w:val="00E470B5"/>
    <w:rsid w:val="00E479A6"/>
    <w:rsid w:val="00E51098"/>
    <w:rsid w:val="00E56591"/>
    <w:rsid w:val="00E601EA"/>
    <w:rsid w:val="00E6133B"/>
    <w:rsid w:val="00E61F25"/>
    <w:rsid w:val="00E6296D"/>
    <w:rsid w:val="00E651D4"/>
    <w:rsid w:val="00E65D3E"/>
    <w:rsid w:val="00E66028"/>
    <w:rsid w:val="00E70918"/>
    <w:rsid w:val="00E718BD"/>
    <w:rsid w:val="00E71BA6"/>
    <w:rsid w:val="00E73AB6"/>
    <w:rsid w:val="00E81003"/>
    <w:rsid w:val="00E81BBB"/>
    <w:rsid w:val="00E92902"/>
    <w:rsid w:val="00E9530B"/>
    <w:rsid w:val="00E95863"/>
    <w:rsid w:val="00E96A74"/>
    <w:rsid w:val="00EA0D7B"/>
    <w:rsid w:val="00EA173A"/>
    <w:rsid w:val="00EA41CD"/>
    <w:rsid w:val="00EA44A8"/>
    <w:rsid w:val="00EA4B06"/>
    <w:rsid w:val="00EA5CBE"/>
    <w:rsid w:val="00EA6C02"/>
    <w:rsid w:val="00EB1449"/>
    <w:rsid w:val="00EB255A"/>
    <w:rsid w:val="00EB31AF"/>
    <w:rsid w:val="00EB35F3"/>
    <w:rsid w:val="00EB7743"/>
    <w:rsid w:val="00EC2686"/>
    <w:rsid w:val="00EC40BD"/>
    <w:rsid w:val="00EC6955"/>
    <w:rsid w:val="00ED7210"/>
    <w:rsid w:val="00EE1440"/>
    <w:rsid w:val="00EE22AA"/>
    <w:rsid w:val="00EE27CF"/>
    <w:rsid w:val="00EE398A"/>
    <w:rsid w:val="00EF250E"/>
    <w:rsid w:val="00F05018"/>
    <w:rsid w:val="00F079D0"/>
    <w:rsid w:val="00F12085"/>
    <w:rsid w:val="00F12479"/>
    <w:rsid w:val="00F166BC"/>
    <w:rsid w:val="00F17376"/>
    <w:rsid w:val="00F272CE"/>
    <w:rsid w:val="00F274EF"/>
    <w:rsid w:val="00F275FF"/>
    <w:rsid w:val="00F3137D"/>
    <w:rsid w:val="00F31481"/>
    <w:rsid w:val="00F33710"/>
    <w:rsid w:val="00F35FFA"/>
    <w:rsid w:val="00F364D2"/>
    <w:rsid w:val="00F3710E"/>
    <w:rsid w:val="00F421BD"/>
    <w:rsid w:val="00F42E42"/>
    <w:rsid w:val="00F43A67"/>
    <w:rsid w:val="00F43E8F"/>
    <w:rsid w:val="00F44731"/>
    <w:rsid w:val="00F469CB"/>
    <w:rsid w:val="00F5032A"/>
    <w:rsid w:val="00F535CD"/>
    <w:rsid w:val="00F573A2"/>
    <w:rsid w:val="00F60216"/>
    <w:rsid w:val="00F610A3"/>
    <w:rsid w:val="00F65D52"/>
    <w:rsid w:val="00F67673"/>
    <w:rsid w:val="00F67E01"/>
    <w:rsid w:val="00F711E0"/>
    <w:rsid w:val="00F713E5"/>
    <w:rsid w:val="00F729BC"/>
    <w:rsid w:val="00F84F85"/>
    <w:rsid w:val="00F853AB"/>
    <w:rsid w:val="00F8542B"/>
    <w:rsid w:val="00F854AE"/>
    <w:rsid w:val="00F8597D"/>
    <w:rsid w:val="00F8610F"/>
    <w:rsid w:val="00F86EAE"/>
    <w:rsid w:val="00F872FD"/>
    <w:rsid w:val="00F90591"/>
    <w:rsid w:val="00F94711"/>
    <w:rsid w:val="00F94908"/>
    <w:rsid w:val="00F96755"/>
    <w:rsid w:val="00F96A83"/>
    <w:rsid w:val="00F9734C"/>
    <w:rsid w:val="00F9778F"/>
    <w:rsid w:val="00FA1ED8"/>
    <w:rsid w:val="00FA40E5"/>
    <w:rsid w:val="00FA619E"/>
    <w:rsid w:val="00FB1748"/>
    <w:rsid w:val="00FB2E4C"/>
    <w:rsid w:val="00FB429C"/>
    <w:rsid w:val="00FB7F67"/>
    <w:rsid w:val="00FC1046"/>
    <w:rsid w:val="00FC3107"/>
    <w:rsid w:val="00FC57F1"/>
    <w:rsid w:val="00FC6DA8"/>
    <w:rsid w:val="00FD1DF6"/>
    <w:rsid w:val="00FD1E8A"/>
    <w:rsid w:val="00FD1F2E"/>
    <w:rsid w:val="00FD4312"/>
    <w:rsid w:val="00FE0C1E"/>
    <w:rsid w:val="00FE367C"/>
    <w:rsid w:val="00FE3AC1"/>
    <w:rsid w:val="00FE6669"/>
    <w:rsid w:val="00FF2483"/>
    <w:rsid w:val="00FF458A"/>
    <w:rsid w:val="03E79599"/>
    <w:rsid w:val="09F5A2A3"/>
    <w:rsid w:val="0D789BFE"/>
    <w:rsid w:val="0E32CF47"/>
    <w:rsid w:val="1AFA4FED"/>
    <w:rsid w:val="1E5F14AA"/>
    <w:rsid w:val="200B37D3"/>
    <w:rsid w:val="2453EF26"/>
    <w:rsid w:val="290DB5C2"/>
    <w:rsid w:val="2EC4D9BA"/>
    <w:rsid w:val="3C09BB25"/>
    <w:rsid w:val="44BEFECC"/>
    <w:rsid w:val="57864474"/>
    <w:rsid w:val="5E0AD443"/>
    <w:rsid w:val="61161FA0"/>
    <w:rsid w:val="6210192A"/>
    <w:rsid w:val="663A459E"/>
    <w:rsid w:val="6C1A98DC"/>
    <w:rsid w:val="72F89939"/>
    <w:rsid w:val="7CFD4393"/>
    <w:rsid w:val="7EBCA25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93C1E"/>
  <w15:docId w15:val="{0439CB38-D8CC-4394-A50C-9543D6DF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D39"/>
    <w:rPr>
      <w:sz w:val="24"/>
      <w:szCs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courant">
    <w:name w:val="texte courant"/>
    <w:basedOn w:val="Normal"/>
    <w:autoRedefine/>
    <w:qFormat/>
    <w:rsid w:val="00A509E1"/>
    <w:pPr>
      <w:autoSpaceDE w:val="0"/>
      <w:autoSpaceDN w:val="0"/>
      <w:adjustRightInd w:val="0"/>
      <w:spacing w:line="276" w:lineRule="auto"/>
      <w:jc w:val="both"/>
    </w:pPr>
    <w:rPr>
      <w:rFonts w:asciiTheme="minorHAnsi" w:hAnsiTheme="minorHAnsi" w:cs="Arial"/>
      <w:bCs/>
      <w:iCs/>
      <w:sz w:val="20"/>
      <w:szCs w:val="20"/>
      <w:lang w:val="fr-FR" w:eastAsia="fr-FR"/>
    </w:rPr>
  </w:style>
  <w:style w:type="paragraph" w:customStyle="1" w:styleId="TTRprogramme">
    <w:name w:val="TTR programme"/>
    <w:basedOn w:val="Normal"/>
    <w:link w:val="TTRprogrammeCar"/>
    <w:autoRedefine/>
    <w:qFormat/>
    <w:rsid w:val="00C66D75"/>
    <w:pPr>
      <w:spacing w:line="360" w:lineRule="auto"/>
    </w:pPr>
    <w:rPr>
      <w:rFonts w:cs="Calibri"/>
      <w:b/>
      <w:sz w:val="21"/>
      <w:szCs w:val="20"/>
      <w:lang w:val="fr-FR"/>
    </w:rPr>
  </w:style>
  <w:style w:type="character" w:customStyle="1" w:styleId="TTRprogrammeCar">
    <w:name w:val="TTR programme Car"/>
    <w:basedOn w:val="Policepardfaut"/>
    <w:link w:val="TTRprogramme"/>
    <w:rsid w:val="00C66D75"/>
    <w:rPr>
      <w:rFonts w:cs="Calibri"/>
      <w:b/>
      <w:sz w:val="21"/>
      <w:lang w:eastAsia="en-US"/>
    </w:rPr>
  </w:style>
  <w:style w:type="paragraph" w:styleId="Textedebulles">
    <w:name w:val="Balloon Text"/>
    <w:basedOn w:val="Normal"/>
    <w:link w:val="TextedebullesCar"/>
    <w:uiPriority w:val="99"/>
    <w:semiHidden/>
    <w:unhideWhenUsed/>
    <w:rsid w:val="00F42E42"/>
    <w:rPr>
      <w:rFonts w:ascii="Tahoma" w:hAnsi="Tahoma" w:cs="Tahoma"/>
      <w:sz w:val="16"/>
      <w:szCs w:val="16"/>
    </w:rPr>
  </w:style>
  <w:style w:type="character" w:customStyle="1" w:styleId="TextedebullesCar">
    <w:name w:val="Texte de bulles Car"/>
    <w:basedOn w:val="Policepardfaut"/>
    <w:link w:val="Textedebulles"/>
    <w:uiPriority w:val="99"/>
    <w:semiHidden/>
    <w:rsid w:val="00F42E42"/>
    <w:rPr>
      <w:rFonts w:ascii="Tahoma" w:hAnsi="Tahoma" w:cs="Tahoma"/>
      <w:sz w:val="16"/>
      <w:szCs w:val="16"/>
      <w:lang w:val="en-GB" w:eastAsia="en-US"/>
    </w:rPr>
  </w:style>
  <w:style w:type="paragraph" w:styleId="En-tte">
    <w:name w:val="header"/>
    <w:basedOn w:val="Normal"/>
    <w:link w:val="En-tteCar"/>
    <w:uiPriority w:val="99"/>
    <w:unhideWhenUsed/>
    <w:rsid w:val="00F42E42"/>
    <w:pPr>
      <w:tabs>
        <w:tab w:val="center" w:pos="4536"/>
        <w:tab w:val="right" w:pos="9072"/>
      </w:tabs>
    </w:pPr>
  </w:style>
  <w:style w:type="character" w:customStyle="1" w:styleId="En-tteCar">
    <w:name w:val="En-tête Car"/>
    <w:basedOn w:val="Policepardfaut"/>
    <w:link w:val="En-tte"/>
    <w:uiPriority w:val="99"/>
    <w:rsid w:val="00F42E42"/>
    <w:rPr>
      <w:sz w:val="24"/>
      <w:szCs w:val="24"/>
      <w:lang w:val="en-GB" w:eastAsia="en-US"/>
    </w:rPr>
  </w:style>
  <w:style w:type="paragraph" w:styleId="Pieddepage">
    <w:name w:val="footer"/>
    <w:basedOn w:val="Normal"/>
    <w:link w:val="PieddepageCar"/>
    <w:uiPriority w:val="99"/>
    <w:unhideWhenUsed/>
    <w:rsid w:val="00F42E42"/>
    <w:pPr>
      <w:tabs>
        <w:tab w:val="center" w:pos="4536"/>
        <w:tab w:val="right" w:pos="9072"/>
      </w:tabs>
    </w:pPr>
  </w:style>
  <w:style w:type="character" w:customStyle="1" w:styleId="PieddepageCar">
    <w:name w:val="Pied de page Car"/>
    <w:basedOn w:val="Policepardfaut"/>
    <w:link w:val="Pieddepage"/>
    <w:uiPriority w:val="99"/>
    <w:rsid w:val="00F42E42"/>
    <w:rPr>
      <w:sz w:val="24"/>
      <w:szCs w:val="24"/>
      <w:lang w:val="en-GB" w:eastAsia="en-US"/>
    </w:rPr>
  </w:style>
  <w:style w:type="table" w:styleId="Grilledutableau">
    <w:name w:val="Table Grid"/>
    <w:basedOn w:val="TableauNormal"/>
    <w:rsid w:val="00F967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F96755"/>
    <w:rPr>
      <w:strike w:val="0"/>
      <w:dstrike w:val="0"/>
      <w:color w:val="810081"/>
      <w:u w:val="none"/>
      <w:effect w:val="none"/>
    </w:rPr>
  </w:style>
  <w:style w:type="paragraph" w:styleId="Paragraphedeliste">
    <w:name w:val="List Paragraph"/>
    <w:basedOn w:val="Normal"/>
    <w:uiPriority w:val="34"/>
    <w:qFormat/>
    <w:rsid w:val="00FC57F1"/>
    <w:pPr>
      <w:ind w:left="720"/>
      <w:contextualSpacing/>
    </w:pPr>
  </w:style>
  <w:style w:type="character" w:styleId="Lienhypertextesuivivisit">
    <w:name w:val="FollowedHyperlink"/>
    <w:basedOn w:val="Policepardfaut"/>
    <w:uiPriority w:val="99"/>
    <w:semiHidden/>
    <w:unhideWhenUsed/>
    <w:rsid w:val="00FC57F1"/>
    <w:rPr>
      <w:color w:val="800080" w:themeColor="followedHyperlink"/>
      <w:u w:val="single"/>
    </w:rPr>
  </w:style>
  <w:style w:type="character" w:styleId="Numrodepage">
    <w:name w:val="page number"/>
    <w:basedOn w:val="Policepardfaut"/>
    <w:rsid w:val="00E71BA6"/>
  </w:style>
  <w:style w:type="character" w:styleId="Marquedecommentaire">
    <w:name w:val="annotation reference"/>
    <w:basedOn w:val="Policepardfaut"/>
    <w:uiPriority w:val="99"/>
    <w:semiHidden/>
    <w:unhideWhenUsed/>
    <w:rsid w:val="00E01BA7"/>
    <w:rPr>
      <w:sz w:val="16"/>
      <w:szCs w:val="16"/>
    </w:rPr>
  </w:style>
  <w:style w:type="paragraph" w:styleId="Commentaire">
    <w:name w:val="annotation text"/>
    <w:basedOn w:val="Normal"/>
    <w:link w:val="CommentaireCar"/>
    <w:uiPriority w:val="99"/>
    <w:unhideWhenUsed/>
    <w:rsid w:val="00E01BA7"/>
    <w:rPr>
      <w:sz w:val="20"/>
      <w:szCs w:val="20"/>
    </w:rPr>
  </w:style>
  <w:style w:type="character" w:customStyle="1" w:styleId="CommentaireCar">
    <w:name w:val="Commentaire Car"/>
    <w:basedOn w:val="Policepardfaut"/>
    <w:link w:val="Commentaire"/>
    <w:uiPriority w:val="99"/>
    <w:rsid w:val="00E01BA7"/>
    <w:rPr>
      <w:lang w:val="en-GB" w:eastAsia="en-US"/>
    </w:rPr>
  </w:style>
  <w:style w:type="paragraph" w:styleId="Objetducommentaire">
    <w:name w:val="annotation subject"/>
    <w:basedOn w:val="Commentaire"/>
    <w:next w:val="Commentaire"/>
    <w:link w:val="ObjetducommentaireCar"/>
    <w:uiPriority w:val="99"/>
    <w:semiHidden/>
    <w:unhideWhenUsed/>
    <w:rsid w:val="00E01BA7"/>
    <w:rPr>
      <w:b/>
      <w:bCs/>
    </w:rPr>
  </w:style>
  <w:style w:type="character" w:customStyle="1" w:styleId="ObjetducommentaireCar">
    <w:name w:val="Objet du commentaire Car"/>
    <w:basedOn w:val="CommentaireCar"/>
    <w:link w:val="Objetducommentaire"/>
    <w:uiPriority w:val="99"/>
    <w:semiHidden/>
    <w:rsid w:val="00E01BA7"/>
    <w:rPr>
      <w:b/>
      <w:bCs/>
      <w:lang w:val="en-GB" w:eastAsia="en-US"/>
    </w:rPr>
  </w:style>
  <w:style w:type="paragraph" w:styleId="Rvision">
    <w:name w:val="Revision"/>
    <w:hidden/>
    <w:uiPriority w:val="99"/>
    <w:semiHidden/>
    <w:rsid w:val="00636437"/>
    <w:rPr>
      <w:sz w:val="24"/>
      <w:szCs w:val="24"/>
      <w:lang w:val="en-GB" w:eastAsia="en-US"/>
    </w:rPr>
  </w:style>
  <w:style w:type="character" w:customStyle="1" w:styleId="Mentionnonrsolue1">
    <w:name w:val="Mention non résolue1"/>
    <w:basedOn w:val="Policepardfaut"/>
    <w:uiPriority w:val="99"/>
    <w:semiHidden/>
    <w:unhideWhenUsed/>
    <w:rsid w:val="00DF017F"/>
    <w:rPr>
      <w:color w:val="808080"/>
      <w:shd w:val="clear" w:color="auto" w:fill="E6E6E6"/>
    </w:rPr>
  </w:style>
  <w:style w:type="character" w:customStyle="1" w:styleId="normaltextrun1">
    <w:name w:val="normaltextrun1"/>
    <w:basedOn w:val="Policepardfaut"/>
    <w:rsid w:val="00AD58ED"/>
  </w:style>
  <w:style w:type="character" w:customStyle="1" w:styleId="contextualspellingandgrammarerror">
    <w:name w:val="contextualspellingandgrammarerror"/>
    <w:basedOn w:val="Policepardfaut"/>
    <w:rsid w:val="00B52C2C"/>
  </w:style>
  <w:style w:type="character" w:styleId="Mentionnonrsolue">
    <w:name w:val="Unresolved Mention"/>
    <w:basedOn w:val="Policepardfaut"/>
    <w:uiPriority w:val="99"/>
    <w:unhideWhenUsed/>
    <w:rsid w:val="00324F48"/>
    <w:rPr>
      <w:color w:val="605E5C"/>
      <w:shd w:val="clear" w:color="auto" w:fill="E1DFDD"/>
    </w:rPr>
  </w:style>
  <w:style w:type="character" w:styleId="Mention">
    <w:name w:val="Mention"/>
    <w:basedOn w:val="Policepardfaut"/>
    <w:uiPriority w:val="99"/>
    <w:unhideWhenUsed/>
    <w:rsid w:val="00324F48"/>
    <w:rPr>
      <w:color w:val="2B579A"/>
      <w:shd w:val="clear" w:color="auto" w:fill="E1DFDD"/>
    </w:rPr>
  </w:style>
  <w:style w:type="paragraph" w:styleId="NormalWeb">
    <w:name w:val="Normal (Web)"/>
    <w:basedOn w:val="Normal"/>
    <w:uiPriority w:val="99"/>
    <w:semiHidden/>
    <w:unhideWhenUsed/>
    <w:rsid w:val="009A58EB"/>
    <w:pPr>
      <w:spacing w:before="100" w:beforeAutospacing="1" w:after="100" w:afterAutospacing="1"/>
    </w:pPr>
    <w:rPr>
      <w:rFonts w:ascii="Calibri" w:eastAsiaTheme="minorHAnsi" w:hAnsi="Calibri" w:cs="Calibri"/>
      <w:color w:val="000000"/>
      <w:sz w:val="22"/>
      <w:szCs w:val="22"/>
      <w:lang w:val="fr-FR" w:eastAsia="fr-FR"/>
    </w:rPr>
  </w:style>
  <w:style w:type="paragraph" w:customStyle="1" w:styleId="pf0">
    <w:name w:val="pf0"/>
    <w:basedOn w:val="Normal"/>
    <w:rsid w:val="00D713BF"/>
    <w:pPr>
      <w:spacing w:before="100" w:beforeAutospacing="1" w:after="100" w:afterAutospacing="1"/>
    </w:pPr>
    <w:rPr>
      <w:lang w:val="fr-FR" w:eastAsia="fr-FR"/>
    </w:rPr>
  </w:style>
  <w:style w:type="character" w:customStyle="1" w:styleId="cf01">
    <w:name w:val="cf01"/>
    <w:basedOn w:val="Policepardfaut"/>
    <w:rsid w:val="00D713BF"/>
    <w:rPr>
      <w:rFonts w:ascii="Segoe UI" w:hAnsi="Segoe UI" w:cs="Segoe UI" w:hint="default"/>
      <w:sz w:val="18"/>
      <w:szCs w:val="18"/>
    </w:rPr>
  </w:style>
  <w:style w:type="character" w:styleId="Textedelespacerserv">
    <w:name w:val="Placeholder Text"/>
    <w:basedOn w:val="Policepardfaut"/>
    <w:uiPriority w:val="99"/>
    <w:semiHidden/>
    <w:rsid w:val="002D69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1270">
      <w:bodyDiv w:val="1"/>
      <w:marLeft w:val="0"/>
      <w:marRight w:val="0"/>
      <w:marTop w:val="0"/>
      <w:marBottom w:val="0"/>
      <w:divBdr>
        <w:top w:val="none" w:sz="0" w:space="0" w:color="auto"/>
        <w:left w:val="none" w:sz="0" w:space="0" w:color="auto"/>
        <w:bottom w:val="none" w:sz="0" w:space="0" w:color="auto"/>
        <w:right w:val="none" w:sz="0" w:space="0" w:color="auto"/>
      </w:divBdr>
    </w:div>
    <w:div w:id="225117972">
      <w:bodyDiv w:val="1"/>
      <w:marLeft w:val="0"/>
      <w:marRight w:val="0"/>
      <w:marTop w:val="0"/>
      <w:marBottom w:val="0"/>
      <w:divBdr>
        <w:top w:val="none" w:sz="0" w:space="0" w:color="auto"/>
        <w:left w:val="none" w:sz="0" w:space="0" w:color="auto"/>
        <w:bottom w:val="none" w:sz="0" w:space="0" w:color="auto"/>
        <w:right w:val="none" w:sz="0" w:space="0" w:color="auto"/>
      </w:divBdr>
    </w:div>
    <w:div w:id="354381285">
      <w:bodyDiv w:val="1"/>
      <w:marLeft w:val="0"/>
      <w:marRight w:val="0"/>
      <w:marTop w:val="0"/>
      <w:marBottom w:val="0"/>
      <w:divBdr>
        <w:top w:val="none" w:sz="0" w:space="0" w:color="auto"/>
        <w:left w:val="none" w:sz="0" w:space="0" w:color="auto"/>
        <w:bottom w:val="none" w:sz="0" w:space="0" w:color="auto"/>
        <w:right w:val="none" w:sz="0" w:space="0" w:color="auto"/>
      </w:divBdr>
    </w:div>
    <w:div w:id="676077718">
      <w:bodyDiv w:val="1"/>
      <w:marLeft w:val="0"/>
      <w:marRight w:val="0"/>
      <w:marTop w:val="0"/>
      <w:marBottom w:val="0"/>
      <w:divBdr>
        <w:top w:val="none" w:sz="0" w:space="0" w:color="auto"/>
        <w:left w:val="none" w:sz="0" w:space="0" w:color="auto"/>
        <w:bottom w:val="none" w:sz="0" w:space="0" w:color="auto"/>
        <w:right w:val="none" w:sz="0" w:space="0" w:color="auto"/>
      </w:divBdr>
    </w:div>
    <w:div w:id="1086419752">
      <w:bodyDiv w:val="1"/>
      <w:marLeft w:val="0"/>
      <w:marRight w:val="0"/>
      <w:marTop w:val="0"/>
      <w:marBottom w:val="0"/>
      <w:divBdr>
        <w:top w:val="none" w:sz="0" w:space="0" w:color="auto"/>
        <w:left w:val="none" w:sz="0" w:space="0" w:color="auto"/>
        <w:bottom w:val="none" w:sz="0" w:space="0" w:color="auto"/>
        <w:right w:val="none" w:sz="0" w:space="0" w:color="auto"/>
      </w:divBdr>
    </w:div>
    <w:div w:id="1137380639">
      <w:bodyDiv w:val="1"/>
      <w:marLeft w:val="0"/>
      <w:marRight w:val="0"/>
      <w:marTop w:val="0"/>
      <w:marBottom w:val="0"/>
      <w:divBdr>
        <w:top w:val="none" w:sz="0" w:space="0" w:color="auto"/>
        <w:left w:val="none" w:sz="0" w:space="0" w:color="auto"/>
        <w:bottom w:val="none" w:sz="0" w:space="0" w:color="auto"/>
        <w:right w:val="none" w:sz="0" w:space="0" w:color="auto"/>
      </w:divBdr>
    </w:div>
    <w:div w:id="1479835416">
      <w:bodyDiv w:val="1"/>
      <w:marLeft w:val="0"/>
      <w:marRight w:val="0"/>
      <w:marTop w:val="0"/>
      <w:marBottom w:val="0"/>
      <w:divBdr>
        <w:top w:val="none" w:sz="0" w:space="0" w:color="auto"/>
        <w:left w:val="none" w:sz="0" w:space="0" w:color="auto"/>
        <w:bottom w:val="none" w:sz="0" w:space="0" w:color="auto"/>
        <w:right w:val="none" w:sz="0" w:space="0" w:color="auto"/>
      </w:divBdr>
    </w:div>
    <w:div w:id="1757051633">
      <w:bodyDiv w:val="1"/>
      <w:marLeft w:val="0"/>
      <w:marRight w:val="0"/>
      <w:marTop w:val="0"/>
      <w:marBottom w:val="0"/>
      <w:divBdr>
        <w:top w:val="none" w:sz="0" w:space="0" w:color="auto"/>
        <w:left w:val="none" w:sz="0" w:space="0" w:color="auto"/>
        <w:bottom w:val="none" w:sz="0" w:space="0" w:color="auto"/>
        <w:right w:val="none" w:sz="0" w:space="0" w:color="auto"/>
      </w:divBdr>
    </w:div>
    <w:div w:id="1860583464">
      <w:bodyDiv w:val="1"/>
      <w:marLeft w:val="0"/>
      <w:marRight w:val="0"/>
      <w:marTop w:val="0"/>
      <w:marBottom w:val="0"/>
      <w:divBdr>
        <w:top w:val="none" w:sz="0" w:space="0" w:color="auto"/>
        <w:left w:val="none" w:sz="0" w:space="0" w:color="auto"/>
        <w:bottom w:val="none" w:sz="0" w:space="0" w:color="auto"/>
        <w:right w:val="none" w:sz="0" w:space="0" w:color="auto"/>
      </w:divBdr>
    </w:div>
    <w:div w:id="20407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ucation.gouv.fr/bo/2023/Hebdo35/MENE2321486C" TargetMode="External"/><Relationship Id="rId18" Type="http://schemas.openxmlformats.org/officeDocument/2006/relationships/hyperlink" Target="https://www.instagram.com/assistantsdelangue/" TargetMode="External"/><Relationship Id="rId26" Type="http://schemas.openxmlformats.org/officeDocument/2006/relationships/hyperlink" Target="https://x.com/i/flow/login?redirect_after_login=%2FFEI_assistants" TargetMode="External"/><Relationship Id="rId21" Type="http://schemas.openxmlformats.org/officeDocument/2006/relationships/image" Target="media/image2.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france-education-international.fr/document/attestation-charge-famille-assistants" TargetMode="External"/><Relationship Id="rId17" Type="http://schemas.openxmlformats.org/officeDocument/2006/relationships/hyperlink" Target="https://www.france-education-international.fr/document/le-guide-de-lassistant" TargetMode="External"/><Relationship Id="rId25" Type="http://schemas.openxmlformats.org/officeDocument/2006/relationships/image" Target="media/image4.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rance-education-international.fr/" TargetMode="External"/><Relationship Id="rId20" Type="http://schemas.openxmlformats.org/officeDocument/2006/relationships/hyperlink" Target="https://www.youtube.com/channel/UCBBAOJBiEmha4oSMBELvkRA" TargetMode="External"/><Relationship Id="rId29" Type="http://schemas.openxmlformats.org/officeDocument/2006/relationships/hyperlink" Target="https://www.france-education-international.fr/venir-en-france/devenir-assistant-de-langue-en-france/votre-candidatu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ance-education-international.fr/venir-en-france/devenir-assistant-de-langue-en-france/votre-candidature?langue=fr" TargetMode="External"/><Relationship Id="rId24" Type="http://schemas.openxmlformats.org/officeDocument/2006/relationships/hyperlink" Target="https://www.linkedin.com/school/programme-d%E2%80%99%C3%A9change-d%E2%80%99assistants-de-langue/"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lus.france-education-international.fr/offre-de-formation/" TargetMode="External"/><Relationship Id="rId23" Type="http://schemas.openxmlformats.org/officeDocument/2006/relationships/image" Target="media/image3.png"/><Relationship Id="rId28" Type="http://schemas.openxmlformats.org/officeDocument/2006/relationships/hyperlink" Target="https://www.france-education-international.fr/venir-en-france/devenir-assistant-de-langue-en-france/temoignag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us.france-education-international.fr/offre-de-formation/6669/Se_pr%C3%A9parer_aux_fonctions_d'assistant_de_langue_en_France" TargetMode="External"/><Relationship Id="rId22" Type="http://schemas.openxmlformats.org/officeDocument/2006/relationships/hyperlink" Target="https://www.facebook.com/assistantsdelangue" TargetMode="External"/><Relationship Id="rId27" Type="http://schemas.openxmlformats.org/officeDocument/2006/relationships/image" Target="media/image5.png"/><Relationship Id="rId30" Type="http://schemas.openxmlformats.org/officeDocument/2006/relationships/hyperlink" Target="https://assistants.france-education-international.fr/ProjetPedagogique/Consultation/1c054166-5822-427a-5e4c-08d9eaf13e97"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3FAA2719DDE284CA1617FEBB283B534" ma:contentTypeVersion="37" ma:contentTypeDescription="Crée un document." ma:contentTypeScope="" ma:versionID="a338a1ceb9959c692b6d8c90b03e8237">
  <xsd:schema xmlns:xsd="http://www.w3.org/2001/XMLSchema" xmlns:xs="http://www.w3.org/2001/XMLSchema" xmlns:p="http://schemas.microsoft.com/office/2006/metadata/properties" xmlns:ns2="670dd255-6f5d-4f54-aeb7-dd399728f0fc" xmlns:ns3="bed403a8-ffa7-432c-bfa3-7239f9f42814" targetNamespace="http://schemas.microsoft.com/office/2006/metadata/properties" ma:root="true" ma:fieldsID="3aa0a3a2b8622fe11ec368116909b4a1" ns2:_="" ns3:_="">
    <xsd:import namespace="670dd255-6f5d-4f54-aeb7-dd399728f0fc"/>
    <xsd:import namespace="bed403a8-ffa7-432c-bfa3-7239f9f428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emplacement" minOccurs="0"/>
                <xsd:element ref="ns2:bdfc47f1-c872-41e0-8b6e-363b420429d8CountryOrRegion" minOccurs="0"/>
                <xsd:element ref="ns2:bdfc47f1-c872-41e0-8b6e-363b420429d8State" minOccurs="0"/>
                <xsd:element ref="ns2:bdfc47f1-c872-41e0-8b6e-363b420429d8City" minOccurs="0"/>
                <xsd:element ref="ns2:bdfc47f1-c872-41e0-8b6e-363b420429d8PostalCode" minOccurs="0"/>
                <xsd:element ref="ns2:bdfc47f1-c872-41e0-8b6e-363b420429d8Street" minOccurs="0"/>
                <xsd:element ref="ns2:bdfc47f1-c872-41e0-8b6e-363b420429d8GeoLoc" minOccurs="0"/>
                <xsd:element ref="ns2:bdfc47f1-c872-41e0-8b6e-363b420429d8DispName" minOccurs="0"/>
                <xsd:element ref="ns2:MediaServiceSearchProperties" minOccurs="0"/>
                <xsd:element ref="ns2:CountryOrRegionbdfc47f1-c872-41e0-8b6e-363b420429d8" minOccurs="0"/>
                <xsd:element ref="ns2:Statebdfc47f1-c872-41e0-8b6e-363b420429d8" minOccurs="0"/>
                <xsd:element ref="ns2:Citybdfc47f1-c872-41e0-8b6e-363b420429d8" minOccurs="0"/>
                <xsd:element ref="ns2:PostalCodebdfc47f1-c872-41e0-8b6e-363b420429d8" minOccurs="0"/>
                <xsd:element ref="ns2:Streetbdfc47f1-c872-41e0-8b6e-363b420429d8" minOccurs="0"/>
                <xsd:element ref="ns2:GeoLocbdfc47f1-c872-41e0-8b6e-363b420429d8" minOccurs="0"/>
                <xsd:element ref="ns2:DispNamebdfc47f1-c872-41e0-8b6e-363b420429d8"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dd255-6f5d-4f54-aeb7-dd399728f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0bfca676-bac0-4534-b456-bbd2cbbfd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emplacement" ma:index="25" nillable="true" ma:displayName="emplacement" ma:format="Dropdown" ma:internalName="emplacement">
      <xsd:simpleType>
        <xsd:restriction base="dms:Unknown"/>
      </xsd:simpleType>
    </xsd:element>
    <xsd:element name="bdfc47f1-c872-41e0-8b6e-363b420429d8CountryOrRegion" ma:index="26" nillable="true" ma:displayName="emplacement : Pays/région" ma:internalName="CountryOrRegion" ma:readOnly="true">
      <xsd:simpleType>
        <xsd:restriction base="dms:Text"/>
      </xsd:simpleType>
    </xsd:element>
    <xsd:element name="bdfc47f1-c872-41e0-8b6e-363b420429d8State" ma:index="27" nillable="true" ma:displayName="emplacement : État" ma:internalName="State" ma:readOnly="true">
      <xsd:simpleType>
        <xsd:restriction base="dms:Text"/>
      </xsd:simpleType>
    </xsd:element>
    <xsd:element name="bdfc47f1-c872-41e0-8b6e-363b420429d8City" ma:index="28" nillable="true" ma:displayName="emplacement : Ville" ma:internalName="City" ma:readOnly="true">
      <xsd:simpleType>
        <xsd:restriction base="dms:Text"/>
      </xsd:simpleType>
    </xsd:element>
    <xsd:element name="bdfc47f1-c872-41e0-8b6e-363b420429d8PostalCode" ma:index="29" nillable="true" ma:displayName="emplacement : Code postal" ma:internalName="PostalCode" ma:readOnly="true">
      <xsd:simpleType>
        <xsd:restriction base="dms:Text"/>
      </xsd:simpleType>
    </xsd:element>
    <xsd:element name="bdfc47f1-c872-41e0-8b6e-363b420429d8Street" ma:index="30" nillable="true" ma:displayName="emplacement : Rue" ma:internalName="Street" ma:readOnly="true">
      <xsd:simpleType>
        <xsd:restriction base="dms:Text"/>
      </xsd:simpleType>
    </xsd:element>
    <xsd:element name="bdfc47f1-c872-41e0-8b6e-363b420429d8GeoLoc" ma:index="31" nillable="true" ma:displayName="emplacement : Coordonnées" ma:internalName="GeoLoc" ma:readOnly="true">
      <xsd:simpleType>
        <xsd:restriction base="dms:Unknown"/>
      </xsd:simpleType>
    </xsd:element>
    <xsd:element name="bdfc47f1-c872-41e0-8b6e-363b420429d8DispName" ma:index="32" nillable="true" ma:displayName="emplacement : nom" ma:internalName="DispNam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ountryOrRegionbdfc47f1-c872-41e0-8b6e-363b420429d8" ma:index="34" nillable="true" ma:displayName="emplacement : Pays/région" ma:internalName="CountryOrRegion0" ma:readOnly="true">
      <xsd:simpleType>
        <xsd:restriction base="dms:Text"/>
      </xsd:simpleType>
    </xsd:element>
    <xsd:element name="Statebdfc47f1-c872-41e0-8b6e-363b420429d8" ma:index="35" nillable="true" ma:displayName="emplacement : État" ma:internalName="State0" ma:readOnly="true">
      <xsd:simpleType>
        <xsd:restriction base="dms:Text"/>
      </xsd:simpleType>
    </xsd:element>
    <xsd:element name="Citybdfc47f1-c872-41e0-8b6e-363b420429d8" ma:index="36" nillable="true" ma:displayName="emplacement : Ville" ma:internalName="City0" ma:readOnly="true">
      <xsd:simpleType>
        <xsd:restriction base="dms:Text"/>
      </xsd:simpleType>
    </xsd:element>
    <xsd:element name="PostalCodebdfc47f1-c872-41e0-8b6e-363b420429d8" ma:index="37" nillable="true" ma:displayName="emplacement : Code postal" ma:internalName="PostalCode0" ma:readOnly="true">
      <xsd:simpleType>
        <xsd:restriction base="dms:Text"/>
      </xsd:simpleType>
    </xsd:element>
    <xsd:element name="Streetbdfc47f1-c872-41e0-8b6e-363b420429d8" ma:index="38" nillable="true" ma:displayName="emplacement : Rue" ma:internalName="Street0" ma:readOnly="true">
      <xsd:simpleType>
        <xsd:restriction base="dms:Text"/>
      </xsd:simpleType>
    </xsd:element>
    <xsd:element name="GeoLocbdfc47f1-c872-41e0-8b6e-363b420429d8" ma:index="39" nillable="true" ma:displayName="emplacement : Coordonnées" ma:internalName="GeoLoc0" ma:readOnly="true">
      <xsd:simpleType>
        <xsd:restriction base="dms:Unknown"/>
      </xsd:simpleType>
    </xsd:element>
    <xsd:element name="DispNamebdfc47f1-c872-41e0-8b6e-363b420429d8" ma:index="40" nillable="true" ma:displayName="emplacement : nom" ma:internalName="DispName0" ma:readOnly="true">
      <xsd:simpleType>
        <xsd:restriction base="dms:Text"/>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_Flow_SignoffStatus" ma:index="42" nillable="true" ma:displayName="État de validation"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d403a8-ffa7-432c-bfa3-7239f9f42814"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4db8e04b-836e-454b-896f-6fe2bee734cc}" ma:internalName="TaxCatchAll" ma:showField="CatchAllData" ma:web="bed403a8-ffa7-432c-bfa3-7239f9f42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d403a8-ffa7-432c-bfa3-7239f9f42814" xsi:nil="true"/>
    <lcf76f155ced4ddcb4097134ff3c332f xmlns="670dd255-6f5d-4f54-aeb7-dd399728f0fc">
      <Terms xmlns="http://schemas.microsoft.com/office/infopath/2007/PartnerControls"/>
    </lcf76f155ced4ddcb4097134ff3c332f>
    <emplacement xmlns="670dd255-6f5d-4f54-aeb7-dd399728f0fc" xsi:nil="true"/>
    <_Flow_SignoffStatus xmlns="670dd255-6f5d-4f54-aeb7-dd399728f0fc" xsi:nil="true"/>
  </documentManagement>
</p:properties>
</file>

<file path=customXml/itemProps1.xml><?xml version="1.0" encoding="utf-8"?>
<ds:datastoreItem xmlns:ds="http://schemas.openxmlformats.org/officeDocument/2006/customXml" ds:itemID="{74F6F115-9D07-4B06-8035-7C48F6371E1D}">
  <ds:schemaRefs>
    <ds:schemaRef ds:uri="http://schemas.openxmlformats.org/officeDocument/2006/bibliography"/>
  </ds:schemaRefs>
</ds:datastoreItem>
</file>

<file path=customXml/itemProps2.xml><?xml version="1.0" encoding="utf-8"?>
<ds:datastoreItem xmlns:ds="http://schemas.openxmlformats.org/officeDocument/2006/customXml" ds:itemID="{62395B74-7E00-49B1-B4EA-AEE80B761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dd255-6f5d-4f54-aeb7-dd399728f0fc"/>
    <ds:schemaRef ds:uri="bed403a8-ffa7-432c-bfa3-7239f9f42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BA4C5-C806-4F9E-9425-ADB73493887F}">
  <ds:schemaRefs>
    <ds:schemaRef ds:uri="http://schemas.microsoft.com/sharepoint/v3/contenttype/forms"/>
  </ds:schemaRefs>
</ds:datastoreItem>
</file>

<file path=customXml/itemProps4.xml><?xml version="1.0" encoding="utf-8"?>
<ds:datastoreItem xmlns:ds="http://schemas.openxmlformats.org/officeDocument/2006/customXml" ds:itemID="{AD4776A2-558F-424D-9A09-1AD40D57BD6B}">
  <ds:schemaRefs>
    <ds:schemaRef ds:uri="http://schemas.microsoft.com/office/2006/metadata/properties"/>
    <ds:schemaRef ds:uri="http://schemas.microsoft.com/office/infopath/2007/PartnerControls"/>
    <ds:schemaRef ds:uri="bed403a8-ffa7-432c-bfa3-7239f9f42814"/>
    <ds:schemaRef ds:uri="670dd255-6f5d-4f54-aeb7-dd399728f0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5989</Characters>
  <Application>Microsoft Office Word</Application>
  <DocSecurity>4</DocSecurity>
  <Lines>49</Lines>
  <Paragraphs>14</Paragraphs>
  <ScaleCrop>false</ScaleCrop>
  <Company>Microsoft</Company>
  <LinksUpToDate>false</LinksUpToDate>
  <CharactersWithSpaces>7063</CharactersWithSpaces>
  <SharedDoc>false</SharedDoc>
  <HLinks>
    <vt:vector size="42" baseType="variant">
      <vt:variant>
        <vt:i4>7667768</vt:i4>
      </vt:variant>
      <vt:variant>
        <vt:i4>18</vt:i4>
      </vt:variant>
      <vt:variant>
        <vt:i4>0</vt:i4>
      </vt:variant>
      <vt:variant>
        <vt:i4>5</vt:i4>
      </vt:variant>
      <vt:variant>
        <vt:lpwstr>https://www.france-education-international.fr/venir-en-france/devenir-assistant-de-langue-en-france/temoignages</vt:lpwstr>
      </vt:variant>
      <vt:variant>
        <vt:lpwstr/>
      </vt:variant>
      <vt:variant>
        <vt:i4>1310743</vt:i4>
      </vt:variant>
      <vt:variant>
        <vt:i4>15</vt:i4>
      </vt:variant>
      <vt:variant>
        <vt:i4>0</vt:i4>
      </vt:variant>
      <vt:variant>
        <vt:i4>5</vt:i4>
      </vt:variant>
      <vt:variant>
        <vt:lpwstr>https://www.france-education-international.fr/document/le-guide-de-lassistant</vt:lpwstr>
      </vt:variant>
      <vt:variant>
        <vt:lpwstr/>
      </vt:variant>
      <vt:variant>
        <vt:i4>7012475</vt:i4>
      </vt:variant>
      <vt:variant>
        <vt:i4>12</vt:i4>
      </vt:variant>
      <vt:variant>
        <vt:i4>0</vt:i4>
      </vt:variant>
      <vt:variant>
        <vt:i4>5</vt:i4>
      </vt:variant>
      <vt:variant>
        <vt:lpwstr>https://www.france-education-international.fr/</vt:lpwstr>
      </vt:variant>
      <vt:variant>
        <vt:lpwstr/>
      </vt:variant>
      <vt:variant>
        <vt:i4>7602188</vt:i4>
      </vt:variant>
      <vt:variant>
        <vt:i4>9</vt:i4>
      </vt:variant>
      <vt:variant>
        <vt:i4>0</vt:i4>
      </vt:variant>
      <vt:variant>
        <vt:i4>5</vt:i4>
      </vt:variant>
      <vt:variant>
        <vt:lpwstr>https://plus.france-education-international.fr/offre-de-formation/4301/Se_pr%C3%A9parer_aux_fonctions_d'assistant_de_langue_fran%C3%A7aise</vt:lpwstr>
      </vt:variant>
      <vt:variant>
        <vt:lpwstr/>
      </vt:variant>
      <vt:variant>
        <vt:i4>1835073</vt:i4>
      </vt:variant>
      <vt:variant>
        <vt:i4>6</vt:i4>
      </vt:variant>
      <vt:variant>
        <vt:i4>0</vt:i4>
      </vt:variant>
      <vt:variant>
        <vt:i4>5</vt:i4>
      </vt:variant>
      <vt:variant>
        <vt:lpwstr>https://plus.france-education-international.fr/offre-de-formation/4293/Se_pr%C3%A9parer_aux_fonctions_d'assistant_de_langue_en_France</vt:lpwstr>
      </vt:variant>
      <vt:variant>
        <vt:lpwstr/>
      </vt:variant>
      <vt:variant>
        <vt:i4>1179658</vt:i4>
      </vt:variant>
      <vt:variant>
        <vt:i4>3</vt:i4>
      </vt:variant>
      <vt:variant>
        <vt:i4>0</vt:i4>
      </vt:variant>
      <vt:variant>
        <vt:i4>5</vt:i4>
      </vt:variant>
      <vt:variant>
        <vt:lpwstr>https://www.france-education-international.fr/document/attestation-charge-famille-assistants</vt:lpwstr>
      </vt:variant>
      <vt:variant>
        <vt:lpwstr/>
      </vt:variant>
      <vt:variant>
        <vt:i4>7405689</vt:i4>
      </vt:variant>
      <vt:variant>
        <vt:i4>0</vt:i4>
      </vt:variant>
      <vt:variant>
        <vt:i4>0</vt:i4>
      </vt:variant>
      <vt:variant>
        <vt:i4>5</vt:i4>
      </vt:variant>
      <vt:variant>
        <vt:lpwstr>https://www.france-education-international.fr/venir-en-france/devenir-assistant-de-langue-en-france/votre-candidature?langue=fr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Farès, Isabelle</dc:creator>
  <cp:keywords/>
  <cp:lastModifiedBy>ERDOGAN-YALCIN Sibel</cp:lastModifiedBy>
  <cp:revision>2</cp:revision>
  <cp:lastPrinted>2023-09-21T02:14:00Z</cp:lastPrinted>
  <dcterms:created xsi:type="dcterms:W3CDTF">2025-11-19T09:00:00Z</dcterms:created>
  <dcterms:modified xsi:type="dcterms:W3CDTF">2025-11-19T09:00:00Z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0x01010013FAA2719DDE284CA1617FEBB283B534</vt:lpwstr>
  </property>
  <property fmtid="{D5CDD505-2E9C-101B-9397-08002B2CF9AE}" pid="3" name="MediaServiceImageTags">
    <vt:lpwstr/>
  </property>
</Properties>
</file>