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7F5C" w14:textId="77777777" w:rsidR="00B71985" w:rsidRDefault="00B71985" w:rsidP="006562E1">
      <w:pPr>
        <w:spacing w:after="0" w:line="240" w:lineRule="auto"/>
        <w:rPr>
          <w:rFonts w:ascii="Albertus Extra Bold" w:hAnsi="Albertus Extra Bold"/>
          <w:b/>
          <w:noProof/>
          <w:color w:val="0070C0"/>
          <w:sz w:val="96"/>
          <w:szCs w:val="96"/>
          <w:lang w:val="tr-TR" w:eastAsia="tr-TR"/>
        </w:rPr>
      </w:pPr>
      <w:r>
        <w:rPr>
          <w:rFonts w:ascii="Albertus Extra Bold" w:hAnsi="Albertus Extra Bold"/>
          <w:b/>
          <w:noProof/>
          <w:color w:val="000000"/>
          <w:sz w:val="36"/>
          <w:szCs w:val="36"/>
          <w:lang w:val="tr-TR" w:eastAsia="tr-TR"/>
        </w:rPr>
        <w:drawing>
          <wp:anchor distT="0" distB="0" distL="114300" distR="114300" simplePos="0" relativeHeight="251675648" behindDoc="1" locked="0" layoutInCell="1" allowOverlap="1" wp14:anchorId="36756AE0" wp14:editId="5191F47B">
            <wp:simplePos x="0" y="0"/>
            <wp:positionH relativeFrom="margin">
              <wp:align>right</wp:align>
            </wp:positionH>
            <wp:positionV relativeFrom="paragraph">
              <wp:posOffset>170815</wp:posOffset>
            </wp:positionV>
            <wp:extent cx="3587865" cy="1057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7865" cy="1057275"/>
                    </a:xfrm>
                    <a:prstGeom prst="rect">
                      <a:avLst/>
                    </a:prstGeom>
                    <a:noFill/>
                    <a:ln>
                      <a:noFill/>
                    </a:ln>
                  </pic:spPr>
                </pic:pic>
              </a:graphicData>
            </a:graphic>
          </wp:anchor>
        </w:drawing>
      </w:r>
      <w:r>
        <w:rPr>
          <w:rFonts w:ascii="Albertus Extra Bold" w:hAnsi="Albertus Extra Bold"/>
          <w:b/>
          <w:noProof/>
          <w:color w:val="0070C0"/>
          <w:sz w:val="96"/>
          <w:szCs w:val="96"/>
          <w:lang w:val="tr-TR" w:eastAsia="tr-TR"/>
        </w:rPr>
        <w:br/>
      </w:r>
    </w:p>
    <w:p w14:paraId="0426D540" w14:textId="77777777" w:rsidR="009871DD" w:rsidRPr="00BC2033" w:rsidRDefault="00E476D2" w:rsidP="00BC2033">
      <w:pPr>
        <w:spacing w:after="0" w:line="240" w:lineRule="auto"/>
        <w:jc w:val="center"/>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COURS </w:t>
      </w:r>
      <w:r w:rsidR="009871DD"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INTENSIFS </w:t>
      </w:r>
      <w:r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sidR="009871DD"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’ETE</w:t>
      </w:r>
    </w:p>
    <w:p w14:paraId="60CFB025" w14:textId="77777777" w:rsidR="00E476D2" w:rsidRPr="00BC2033" w:rsidRDefault="00E476D2" w:rsidP="00BC2033">
      <w:pPr>
        <w:spacing w:after="0" w:line="240" w:lineRule="auto"/>
        <w:jc w:val="center"/>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w:t>
      </w:r>
      <w:r w:rsidR="009871DD"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UBLIC JUNIOR</w:t>
      </w:r>
      <w:r w:rsidR="00B71985" w:rsidRPr="00BC2033">
        <w:rPr>
          <w:rFonts w:ascii="Albertus Extra Bold" w:hAnsi="Albertus Extra Bold"/>
          <w:b/>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ET ADOLESCENTS</w:t>
      </w:r>
    </w:p>
    <w:p w14:paraId="1AA5689D" w14:textId="742931D4" w:rsidR="002A54DF" w:rsidRDefault="002A54DF" w:rsidP="00E476D2">
      <w:pPr>
        <w:spacing w:after="0" w:line="240" w:lineRule="auto"/>
        <w:jc w:val="both"/>
        <w:rPr>
          <w:rFonts w:ascii="Albertus Medium" w:hAnsi="Albertus Medium"/>
          <w:bCs/>
          <w:color w:val="4F81BD" w:themeColor="accent1"/>
          <w:sz w:val="24"/>
          <w:szCs w:val="24"/>
        </w:rPr>
      </w:pPr>
    </w:p>
    <w:p w14:paraId="56AB1B76" w14:textId="63AF0D2A" w:rsidR="00E476D2" w:rsidRPr="00575A79" w:rsidRDefault="00D93349" w:rsidP="00FA6A95">
      <w:pPr>
        <w:spacing w:after="0" w:line="240" w:lineRule="auto"/>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2576" behindDoc="1" locked="0" layoutInCell="1" allowOverlap="1" wp14:anchorId="675CFC1B" wp14:editId="22FD7294">
            <wp:simplePos x="0" y="0"/>
            <wp:positionH relativeFrom="column">
              <wp:posOffset>6644187</wp:posOffset>
            </wp:positionH>
            <wp:positionV relativeFrom="paragraph">
              <wp:posOffset>221128</wp:posOffset>
            </wp:positionV>
            <wp:extent cx="1555668" cy="1271787"/>
            <wp:effectExtent l="0" t="0" r="6985" b="5080"/>
            <wp:wrapNone/>
            <wp:docPr id="6" name="Image 6" descr="C:\Users\Christinep\Desktop\imagesCAKQIT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p\Desktop\imagesCAKQITW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398" cy="1275654"/>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DF"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COURS </w:t>
      </w:r>
      <w:r w:rsidR="002E16FE"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 </w:t>
      </w:r>
      <w:r w:rsidR="00584701"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FRANÇAIS </w:t>
      </w:r>
    </w:p>
    <w:p w14:paraId="0348FA53" w14:textId="655AB3C2" w:rsidR="00F16A47" w:rsidRPr="00575A79" w:rsidRDefault="00C914CF" w:rsidP="00D93349">
      <w:pPr>
        <w:spacing w:after="0" w:line="240" w:lineRule="auto"/>
        <w:jc w:val="both"/>
        <w:rPr>
          <w:rFonts w:ascii="Albertus Medium" w:hAnsi="Albertus Medium"/>
          <w:sz w:val="24"/>
          <w:szCs w:val="24"/>
        </w:rPr>
      </w:pPr>
      <w:r w:rsidRPr="00575A79">
        <w:rPr>
          <w:rFonts w:ascii="Albertus Medium" w:hAnsi="Albertus Medium"/>
          <w:sz w:val="24"/>
          <w:szCs w:val="24"/>
        </w:rPr>
        <w:t xml:space="preserve">Cours adaptés au niveau </w:t>
      </w:r>
      <w:r w:rsidR="00D60E86" w:rsidRPr="00575A79">
        <w:rPr>
          <w:rFonts w:ascii="Albertus Medium" w:hAnsi="Albertus Medium"/>
          <w:sz w:val="24"/>
          <w:szCs w:val="24"/>
        </w:rPr>
        <w:t xml:space="preserve">de maîtrise de la langue française </w:t>
      </w:r>
      <w:r w:rsidRPr="00575A79">
        <w:rPr>
          <w:rFonts w:ascii="Albertus Medium" w:hAnsi="Albertus Medium"/>
          <w:sz w:val="24"/>
          <w:szCs w:val="24"/>
        </w:rPr>
        <w:t>des jeunes apprenants</w:t>
      </w:r>
      <w:r w:rsidR="00F16A47" w:rsidRPr="00575A79">
        <w:rPr>
          <w:rFonts w:ascii="Albertus Medium" w:hAnsi="Albertus Medium"/>
          <w:sz w:val="24"/>
          <w:szCs w:val="24"/>
        </w:rPr>
        <w:t>.</w:t>
      </w:r>
      <w:r w:rsidR="002A54DF" w:rsidRPr="00575A79">
        <w:rPr>
          <w:rFonts w:ascii="Albertus Medium" w:hAnsi="Albertus Medium"/>
          <w:sz w:val="24"/>
          <w:szCs w:val="24"/>
        </w:rPr>
        <w:t xml:space="preserve"> </w:t>
      </w:r>
    </w:p>
    <w:p w14:paraId="21B7F3D5" w14:textId="77777777" w:rsidR="002A54DF" w:rsidRPr="00575A79" w:rsidRDefault="002A54DF"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Durée des cours :</w:t>
      </w:r>
      <w:r w:rsidRPr="00575A79">
        <w:rPr>
          <w:rFonts w:ascii="Albertus Medium" w:hAnsi="Albertus Medium"/>
          <w:b/>
          <w:color w:val="0070C0"/>
          <w:sz w:val="24"/>
          <w:szCs w:val="24"/>
        </w:rPr>
        <w:t xml:space="preserve"> </w:t>
      </w:r>
      <w:r w:rsidRPr="00575A79">
        <w:rPr>
          <w:rFonts w:ascii="Albertus Medium" w:hAnsi="Albertus Medium"/>
          <w:sz w:val="24"/>
          <w:szCs w:val="24"/>
        </w:rPr>
        <w:t>30h</w:t>
      </w:r>
      <w:r w:rsidR="002259D6" w:rsidRPr="00575A79">
        <w:rPr>
          <w:rFonts w:ascii="Albertus Medium" w:hAnsi="Albertus Medium"/>
          <w:sz w:val="24"/>
          <w:szCs w:val="24"/>
        </w:rPr>
        <w:t xml:space="preserve"> / 2 semaines</w:t>
      </w:r>
    </w:p>
    <w:p w14:paraId="2911F645" w14:textId="77777777" w:rsidR="00C914CF" w:rsidRPr="00575A79" w:rsidRDefault="00C914CF"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Age</w:t>
      </w:r>
      <w:r w:rsidR="00404E36" w:rsidRPr="00575A79">
        <w:rPr>
          <w:rFonts w:ascii="Albertus Medium" w:hAnsi="Albertus Medium"/>
          <w:b/>
          <w:color w:val="4F81BD" w:themeColor="accent1"/>
          <w:sz w:val="24"/>
          <w:szCs w:val="24"/>
        </w:rPr>
        <w:t> :</w:t>
      </w:r>
      <w:r w:rsidR="00404E36" w:rsidRPr="00575A79">
        <w:rPr>
          <w:rFonts w:ascii="Albertus Medium" w:hAnsi="Albertus Medium"/>
          <w:b/>
          <w:color w:val="0070C0"/>
          <w:sz w:val="24"/>
          <w:szCs w:val="24"/>
        </w:rPr>
        <w:t xml:space="preserve"> </w:t>
      </w:r>
      <w:r w:rsidR="00B71985" w:rsidRPr="00575A79">
        <w:rPr>
          <w:rFonts w:ascii="Albertus Medium" w:hAnsi="Albertus Medium"/>
          <w:sz w:val="24"/>
          <w:szCs w:val="24"/>
        </w:rPr>
        <w:t>7</w:t>
      </w:r>
      <w:r w:rsidRPr="00575A79">
        <w:rPr>
          <w:rFonts w:ascii="Albertus Medium" w:hAnsi="Albertus Medium"/>
          <w:sz w:val="24"/>
          <w:szCs w:val="24"/>
        </w:rPr>
        <w:t xml:space="preserve"> – </w:t>
      </w:r>
      <w:r w:rsidR="00B71985" w:rsidRPr="00575A79">
        <w:rPr>
          <w:rFonts w:ascii="Albertus Medium" w:hAnsi="Albertus Medium"/>
          <w:sz w:val="24"/>
          <w:szCs w:val="24"/>
        </w:rPr>
        <w:t>9</w:t>
      </w:r>
      <w:r w:rsidRPr="00575A79">
        <w:rPr>
          <w:rFonts w:ascii="Albertus Medium" w:hAnsi="Albertus Medium"/>
          <w:sz w:val="24"/>
          <w:szCs w:val="24"/>
        </w:rPr>
        <w:t xml:space="preserve"> ans / </w:t>
      </w:r>
      <w:r w:rsidR="00B71985" w:rsidRPr="00575A79">
        <w:rPr>
          <w:rFonts w:ascii="Albertus Medium" w:hAnsi="Albertus Medium"/>
          <w:sz w:val="24"/>
          <w:szCs w:val="24"/>
        </w:rPr>
        <w:t>10</w:t>
      </w:r>
      <w:r w:rsidRPr="00575A79">
        <w:rPr>
          <w:rFonts w:ascii="Albertus Medium" w:hAnsi="Albertus Medium"/>
          <w:sz w:val="24"/>
          <w:szCs w:val="24"/>
        </w:rPr>
        <w:t xml:space="preserve"> – 1</w:t>
      </w:r>
      <w:r w:rsidR="00B71985" w:rsidRPr="00575A79">
        <w:rPr>
          <w:rFonts w:ascii="Albertus Medium" w:hAnsi="Albertus Medium"/>
          <w:sz w:val="24"/>
          <w:szCs w:val="24"/>
        </w:rPr>
        <w:t>3</w:t>
      </w:r>
      <w:r w:rsidRPr="00575A79">
        <w:rPr>
          <w:rFonts w:ascii="Albertus Medium" w:hAnsi="Albertus Medium"/>
          <w:sz w:val="24"/>
          <w:szCs w:val="24"/>
        </w:rPr>
        <w:t xml:space="preserve"> ans </w:t>
      </w:r>
      <w:r w:rsidR="00DA1025" w:rsidRPr="00575A79">
        <w:rPr>
          <w:rFonts w:ascii="Albertus Medium" w:hAnsi="Albertus Medium"/>
          <w:sz w:val="24"/>
          <w:szCs w:val="24"/>
        </w:rPr>
        <w:t>/ 1</w:t>
      </w:r>
      <w:r w:rsidR="00B71985" w:rsidRPr="00575A79">
        <w:rPr>
          <w:rFonts w:ascii="Albertus Medium" w:hAnsi="Albertus Medium"/>
          <w:sz w:val="24"/>
          <w:szCs w:val="24"/>
        </w:rPr>
        <w:t>4</w:t>
      </w:r>
      <w:r w:rsidR="00DA1025" w:rsidRPr="00575A79">
        <w:rPr>
          <w:rFonts w:ascii="Albertus Medium" w:hAnsi="Albertus Medium"/>
          <w:sz w:val="24"/>
          <w:szCs w:val="24"/>
        </w:rPr>
        <w:t xml:space="preserve"> – 1</w:t>
      </w:r>
      <w:r w:rsidR="00B71985" w:rsidRPr="00575A79">
        <w:rPr>
          <w:rFonts w:ascii="Albertus Medium" w:hAnsi="Albertus Medium"/>
          <w:sz w:val="24"/>
          <w:szCs w:val="24"/>
        </w:rPr>
        <w:t>5</w:t>
      </w:r>
      <w:r w:rsidR="00DA1025" w:rsidRPr="00575A79">
        <w:rPr>
          <w:rFonts w:ascii="Albertus Medium" w:hAnsi="Albertus Medium"/>
          <w:sz w:val="24"/>
          <w:szCs w:val="24"/>
        </w:rPr>
        <w:t xml:space="preserve"> ans</w:t>
      </w:r>
    </w:p>
    <w:p w14:paraId="31216EEA" w14:textId="77777777" w:rsidR="002A54DF" w:rsidRPr="00575A79" w:rsidRDefault="00194982"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Horaires</w:t>
      </w:r>
      <w:r w:rsidR="00C914CF" w:rsidRPr="00575A79">
        <w:rPr>
          <w:rFonts w:ascii="Albertus Medium" w:hAnsi="Albertus Medium"/>
          <w:b/>
          <w:color w:val="4F81BD" w:themeColor="accent1"/>
          <w:sz w:val="24"/>
          <w:szCs w:val="24"/>
        </w:rPr>
        <w:t xml:space="preserve"> </w:t>
      </w:r>
      <w:r w:rsidR="002A54DF" w:rsidRPr="00575A79">
        <w:rPr>
          <w:rFonts w:ascii="Albertus Medium" w:hAnsi="Albertus Medium"/>
          <w:b/>
          <w:color w:val="4F81BD" w:themeColor="accent1"/>
          <w:sz w:val="24"/>
          <w:szCs w:val="24"/>
        </w:rPr>
        <w:t>:</w:t>
      </w:r>
      <w:r w:rsidR="000E4044" w:rsidRPr="00575A79">
        <w:rPr>
          <w:rFonts w:ascii="Albertus Medium" w:hAnsi="Albertus Medium"/>
          <w:b/>
          <w:color w:val="0070C0"/>
          <w:sz w:val="24"/>
          <w:szCs w:val="24"/>
        </w:rPr>
        <w:t xml:space="preserve"> </w:t>
      </w:r>
      <w:r w:rsidR="002E16FE" w:rsidRPr="00575A79">
        <w:rPr>
          <w:rFonts w:ascii="Albertus Medium" w:hAnsi="Albertus Medium"/>
          <w:sz w:val="24"/>
          <w:szCs w:val="24"/>
        </w:rPr>
        <w:t xml:space="preserve">du lundi au vendredi : 10h-13h </w:t>
      </w:r>
      <w:r w:rsidR="00B71985" w:rsidRPr="00575A79">
        <w:rPr>
          <w:rFonts w:ascii="Albertus Medium" w:hAnsi="Albertus Medium"/>
          <w:sz w:val="24"/>
          <w:szCs w:val="24"/>
        </w:rPr>
        <w:t>/ 14h-17h</w:t>
      </w:r>
    </w:p>
    <w:p w14:paraId="6AA8C32C" w14:textId="77777777" w:rsidR="002A54DF" w:rsidRPr="00575A79" w:rsidRDefault="002E16FE"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Calendrier</w:t>
      </w:r>
      <w:r w:rsidR="002A54DF" w:rsidRPr="00575A79">
        <w:rPr>
          <w:rFonts w:ascii="Albertus Medium" w:hAnsi="Albertus Medium"/>
          <w:b/>
          <w:color w:val="4F81BD" w:themeColor="accent1"/>
          <w:sz w:val="24"/>
          <w:szCs w:val="24"/>
        </w:rPr>
        <w:t> :</w:t>
      </w:r>
      <w:r w:rsidRPr="00575A79">
        <w:rPr>
          <w:rFonts w:ascii="Albertus Medium" w:hAnsi="Albertus Medium"/>
          <w:b/>
          <w:color w:val="0070C0"/>
          <w:sz w:val="24"/>
          <w:szCs w:val="24"/>
        </w:rPr>
        <w:t xml:space="preserve"> </w:t>
      </w:r>
      <w:r w:rsidRPr="00575A79">
        <w:rPr>
          <w:rFonts w:ascii="Albertus Medium" w:hAnsi="Albertus Medium"/>
          <w:sz w:val="24"/>
          <w:szCs w:val="24"/>
        </w:rPr>
        <w:t xml:space="preserve">du </w:t>
      </w:r>
      <w:r w:rsidR="00B71985" w:rsidRPr="00575A79">
        <w:rPr>
          <w:rFonts w:ascii="Albertus Medium" w:hAnsi="Albertus Medium"/>
          <w:sz w:val="24"/>
          <w:szCs w:val="24"/>
        </w:rPr>
        <w:t>13</w:t>
      </w:r>
      <w:r w:rsidRPr="00575A79">
        <w:rPr>
          <w:rFonts w:ascii="Albertus Medium" w:hAnsi="Albertus Medium"/>
          <w:sz w:val="24"/>
          <w:szCs w:val="24"/>
        </w:rPr>
        <w:t xml:space="preserve"> au 2</w:t>
      </w:r>
      <w:r w:rsidR="00B71985" w:rsidRPr="00575A79">
        <w:rPr>
          <w:rFonts w:ascii="Albertus Medium" w:hAnsi="Albertus Medium"/>
          <w:sz w:val="24"/>
          <w:szCs w:val="24"/>
        </w:rPr>
        <w:t>4</w:t>
      </w:r>
      <w:r w:rsidRPr="00575A79">
        <w:rPr>
          <w:rFonts w:ascii="Albertus Medium" w:hAnsi="Albertus Medium"/>
          <w:sz w:val="24"/>
          <w:szCs w:val="24"/>
        </w:rPr>
        <w:t xml:space="preserve"> juin / du </w:t>
      </w:r>
      <w:r w:rsidR="00B71985" w:rsidRPr="00575A79">
        <w:rPr>
          <w:rFonts w:ascii="Albertus Medium" w:hAnsi="Albertus Medium"/>
          <w:sz w:val="24"/>
          <w:szCs w:val="24"/>
        </w:rPr>
        <w:t xml:space="preserve">27 juin </w:t>
      </w:r>
      <w:r w:rsidRPr="00575A79">
        <w:rPr>
          <w:rFonts w:ascii="Albertus Medium" w:hAnsi="Albertus Medium"/>
          <w:sz w:val="24"/>
          <w:szCs w:val="24"/>
        </w:rPr>
        <w:t xml:space="preserve">au </w:t>
      </w:r>
      <w:r w:rsidR="00B71985" w:rsidRPr="00575A79">
        <w:rPr>
          <w:rFonts w:ascii="Albertus Medium" w:hAnsi="Albertus Medium"/>
          <w:sz w:val="24"/>
          <w:szCs w:val="24"/>
        </w:rPr>
        <w:t>8</w:t>
      </w:r>
      <w:r w:rsidRPr="00575A79">
        <w:rPr>
          <w:rFonts w:ascii="Albertus Medium" w:hAnsi="Albertus Medium"/>
          <w:sz w:val="24"/>
          <w:szCs w:val="24"/>
        </w:rPr>
        <w:t xml:space="preserve"> juillet / du </w:t>
      </w:r>
      <w:r w:rsidR="00B71985" w:rsidRPr="00575A79">
        <w:rPr>
          <w:rFonts w:ascii="Albertus Medium" w:hAnsi="Albertus Medium"/>
          <w:sz w:val="24"/>
          <w:szCs w:val="24"/>
        </w:rPr>
        <w:t>18</w:t>
      </w:r>
      <w:r w:rsidRPr="00575A79">
        <w:rPr>
          <w:rFonts w:ascii="Albertus Medium" w:hAnsi="Albertus Medium"/>
          <w:sz w:val="24"/>
          <w:szCs w:val="24"/>
        </w:rPr>
        <w:t xml:space="preserve"> au </w:t>
      </w:r>
      <w:r w:rsidR="00B71985" w:rsidRPr="00575A79">
        <w:rPr>
          <w:rFonts w:ascii="Albertus Medium" w:hAnsi="Albertus Medium"/>
          <w:sz w:val="24"/>
          <w:szCs w:val="24"/>
        </w:rPr>
        <w:t>29</w:t>
      </w:r>
      <w:r w:rsidRPr="00575A79">
        <w:rPr>
          <w:rFonts w:ascii="Albertus Medium" w:hAnsi="Albertus Medium"/>
          <w:sz w:val="24"/>
          <w:szCs w:val="24"/>
        </w:rPr>
        <w:t xml:space="preserve"> juillet </w:t>
      </w:r>
    </w:p>
    <w:p w14:paraId="675469B7" w14:textId="77777777" w:rsidR="00A04539" w:rsidRPr="00575A79" w:rsidRDefault="00A04539"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Prix</w:t>
      </w:r>
      <w:r w:rsidR="00404E36" w:rsidRPr="00575A79">
        <w:rPr>
          <w:rFonts w:ascii="Albertus Medium" w:hAnsi="Albertus Medium"/>
          <w:b/>
          <w:color w:val="4F81BD" w:themeColor="accent1"/>
          <w:sz w:val="24"/>
          <w:szCs w:val="24"/>
        </w:rPr>
        <w:t> :</w:t>
      </w:r>
      <w:r w:rsidR="00404E36" w:rsidRPr="00575A79">
        <w:rPr>
          <w:rFonts w:ascii="Albertus Medium" w:hAnsi="Albertus Medium"/>
          <w:b/>
          <w:color w:val="0070C0"/>
          <w:sz w:val="24"/>
          <w:szCs w:val="24"/>
        </w:rPr>
        <w:t xml:space="preserve"> </w:t>
      </w:r>
      <w:r w:rsidR="00B71985" w:rsidRPr="00575A79">
        <w:rPr>
          <w:rFonts w:ascii="Albertus Medium" w:hAnsi="Albertus Medium"/>
          <w:sz w:val="24"/>
          <w:szCs w:val="24"/>
        </w:rPr>
        <w:t>1490</w:t>
      </w:r>
      <w:r w:rsidRPr="00575A79">
        <w:rPr>
          <w:rFonts w:ascii="Albertus Medium" w:hAnsi="Albertus Medium"/>
          <w:sz w:val="24"/>
          <w:szCs w:val="24"/>
        </w:rPr>
        <w:t xml:space="preserve"> TL</w:t>
      </w:r>
    </w:p>
    <w:p w14:paraId="2C687F8D" w14:textId="77777777" w:rsidR="00C92DE5" w:rsidRPr="00575A79" w:rsidRDefault="00C92DE5" w:rsidP="00D93349">
      <w:pPr>
        <w:spacing w:after="0" w:line="240" w:lineRule="auto"/>
        <w:rPr>
          <w:rFonts w:ascii="Albertus Medium" w:hAnsi="Albertus Medium"/>
          <w:b/>
          <w:iCs/>
          <w:color w:val="0070C0"/>
          <w:sz w:val="12"/>
          <w:szCs w:val="12"/>
        </w:rPr>
      </w:pPr>
    </w:p>
    <w:p w14:paraId="3FF2178B" w14:textId="014DB3CA" w:rsidR="00E476D2" w:rsidRPr="00575A79" w:rsidRDefault="00C914CF" w:rsidP="00194982">
      <w:pPr>
        <w:spacing w:after="0" w:line="240" w:lineRule="auto"/>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ATELIERS </w:t>
      </w:r>
      <w:r w:rsidR="00F23B3D"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 LECTURE DE CONTE</w:t>
      </w:r>
    </w:p>
    <w:p w14:paraId="0F21FAF4" w14:textId="1CF6FC0A" w:rsidR="00945E95" w:rsidRPr="00575A79" w:rsidRDefault="00575A79" w:rsidP="00BC2033">
      <w:pPr>
        <w:spacing w:after="120" w:line="240" w:lineRule="auto"/>
        <w:ind w:left="2832" w:firstLine="708"/>
        <w:jc w:val="both"/>
        <w:rPr>
          <w:rFonts w:ascii="Albertus Medium" w:hAnsi="Albertus Medium"/>
          <w:sz w:val="24"/>
          <w:szCs w:val="24"/>
        </w:rPr>
      </w:pPr>
      <w:r w:rsidRPr="00575A79">
        <w:rPr>
          <w:rFonts w:ascii="Albertus Extra Bold" w:hAnsi="Albertus Extra Bold"/>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6672" behindDoc="1" locked="0" layoutInCell="1" allowOverlap="1" wp14:anchorId="47993958" wp14:editId="4A2FD331">
            <wp:simplePos x="0" y="0"/>
            <wp:positionH relativeFrom="margin">
              <wp:align>left</wp:align>
            </wp:positionH>
            <wp:positionV relativeFrom="paragraph">
              <wp:posOffset>58190</wp:posOffset>
            </wp:positionV>
            <wp:extent cx="1816925" cy="129780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925" cy="1297804"/>
                    </a:xfrm>
                    <a:prstGeom prst="rect">
                      <a:avLst/>
                    </a:prstGeom>
                    <a:noFill/>
                    <a:ln>
                      <a:noFill/>
                    </a:ln>
                  </pic:spPr>
                </pic:pic>
              </a:graphicData>
            </a:graphic>
            <wp14:sizeRelH relativeFrom="page">
              <wp14:pctWidth>0</wp14:pctWidth>
            </wp14:sizeRelH>
            <wp14:sizeRelV relativeFrom="page">
              <wp14:pctHeight>0</wp14:pctHeight>
            </wp14:sizeRelV>
          </wp:anchor>
        </w:drawing>
      </w:r>
      <w:r w:rsidR="00F23B3D" w:rsidRPr="00575A79">
        <w:rPr>
          <w:rFonts w:ascii="Albertus Medium" w:hAnsi="Albertus Medium"/>
          <w:sz w:val="24"/>
          <w:szCs w:val="24"/>
        </w:rPr>
        <w:t>Choisir un conte et faire des activités avec des dessins et marionnettes</w:t>
      </w:r>
      <w:r w:rsidR="00E476D2" w:rsidRPr="00575A79">
        <w:rPr>
          <w:rFonts w:ascii="Albertus Medium" w:hAnsi="Albertus Medium"/>
          <w:sz w:val="24"/>
          <w:szCs w:val="24"/>
        </w:rPr>
        <w:t>.</w:t>
      </w:r>
    </w:p>
    <w:p w14:paraId="25A51046" w14:textId="280039D9" w:rsidR="00E476D2" w:rsidRPr="00575A79" w:rsidRDefault="00E476D2" w:rsidP="00BC2033">
      <w:pPr>
        <w:spacing w:after="0" w:line="240" w:lineRule="auto"/>
        <w:ind w:left="2832" w:firstLine="708"/>
        <w:jc w:val="both"/>
        <w:rPr>
          <w:rFonts w:ascii="Albertus Medium" w:hAnsi="Albertus Medium"/>
          <w:sz w:val="24"/>
          <w:szCs w:val="24"/>
        </w:rPr>
      </w:pPr>
      <w:bookmarkStart w:id="0" w:name="_Hlk103588501"/>
      <w:r w:rsidRPr="00575A79">
        <w:rPr>
          <w:rFonts w:ascii="Albertus Medium" w:hAnsi="Albertus Medium"/>
          <w:b/>
          <w:color w:val="4F81BD" w:themeColor="accent1"/>
          <w:sz w:val="24"/>
          <w:szCs w:val="24"/>
        </w:rPr>
        <w:t>Durée de l’atelier :</w:t>
      </w:r>
      <w:r w:rsidRPr="00575A79">
        <w:rPr>
          <w:rFonts w:ascii="Albertus Medium" w:hAnsi="Albertus Medium"/>
          <w:color w:val="0070C0"/>
          <w:sz w:val="24"/>
          <w:szCs w:val="24"/>
        </w:rPr>
        <w:t xml:space="preserve"> </w:t>
      </w:r>
      <w:r w:rsidR="00F23B3D" w:rsidRPr="00575A79">
        <w:rPr>
          <w:rFonts w:ascii="Albertus Medium" w:hAnsi="Albertus Medium"/>
          <w:sz w:val="24"/>
          <w:szCs w:val="24"/>
        </w:rPr>
        <w:t>30h</w:t>
      </w:r>
      <w:r w:rsidR="002259D6" w:rsidRPr="00575A79">
        <w:rPr>
          <w:rFonts w:ascii="Albertus Medium" w:hAnsi="Albertus Medium"/>
          <w:sz w:val="24"/>
          <w:szCs w:val="24"/>
        </w:rPr>
        <w:t xml:space="preserve"> / </w:t>
      </w:r>
      <w:r w:rsidR="00F23B3D" w:rsidRPr="00575A79">
        <w:rPr>
          <w:rFonts w:ascii="Albertus Medium" w:hAnsi="Albertus Medium"/>
          <w:sz w:val="24"/>
          <w:szCs w:val="24"/>
        </w:rPr>
        <w:t>2</w:t>
      </w:r>
      <w:r w:rsidR="002259D6" w:rsidRPr="00575A79">
        <w:rPr>
          <w:rFonts w:ascii="Albertus Medium" w:hAnsi="Albertus Medium"/>
          <w:sz w:val="24"/>
          <w:szCs w:val="24"/>
        </w:rPr>
        <w:t xml:space="preserve"> semaine</w:t>
      </w:r>
      <w:r w:rsidR="00BC2033" w:rsidRPr="00575A79">
        <w:rPr>
          <w:rFonts w:ascii="Albertus Medium" w:hAnsi="Albertus Medium"/>
          <w:sz w:val="24"/>
          <w:szCs w:val="24"/>
        </w:rPr>
        <w:t>s</w:t>
      </w:r>
    </w:p>
    <w:p w14:paraId="486E18A8" w14:textId="77777777" w:rsidR="00C914CF" w:rsidRPr="00575A79" w:rsidRDefault="00C914CF" w:rsidP="00BC2033">
      <w:pPr>
        <w:spacing w:after="0" w:line="240" w:lineRule="auto"/>
        <w:ind w:left="2832" w:firstLine="708"/>
        <w:jc w:val="both"/>
        <w:rPr>
          <w:rFonts w:ascii="Albertus Medium" w:hAnsi="Albertus Medium"/>
          <w:sz w:val="24"/>
          <w:szCs w:val="24"/>
        </w:rPr>
      </w:pPr>
      <w:r w:rsidRPr="00575A79">
        <w:rPr>
          <w:rFonts w:ascii="Albertus Medium" w:hAnsi="Albertus Medium"/>
          <w:b/>
          <w:color w:val="4F81BD" w:themeColor="accent1"/>
          <w:sz w:val="24"/>
          <w:szCs w:val="24"/>
        </w:rPr>
        <w:t>Age</w:t>
      </w:r>
      <w:r w:rsidR="00404E36" w:rsidRPr="00575A79">
        <w:rPr>
          <w:rFonts w:ascii="Albertus Medium" w:hAnsi="Albertus Medium"/>
          <w:b/>
          <w:color w:val="4F81BD" w:themeColor="accent1"/>
          <w:sz w:val="24"/>
          <w:szCs w:val="24"/>
        </w:rPr>
        <w:t> :</w:t>
      </w:r>
      <w:r w:rsidR="00404E36" w:rsidRPr="00575A79">
        <w:rPr>
          <w:rFonts w:ascii="Albertus Medium" w:hAnsi="Albertus Medium"/>
          <w:b/>
          <w:color w:val="0070C0"/>
          <w:sz w:val="24"/>
          <w:szCs w:val="24"/>
        </w:rPr>
        <w:t xml:space="preserve"> </w:t>
      </w:r>
      <w:r w:rsidRPr="00575A79">
        <w:rPr>
          <w:rFonts w:ascii="Albertus Medium" w:hAnsi="Albertus Medium"/>
          <w:sz w:val="24"/>
          <w:szCs w:val="24"/>
        </w:rPr>
        <w:t xml:space="preserve">6 – 8 ans / 9 – 11 ans </w:t>
      </w:r>
    </w:p>
    <w:p w14:paraId="42B4CCF5" w14:textId="77777777" w:rsidR="00C914CF" w:rsidRPr="00575A79" w:rsidRDefault="00A56EC8" w:rsidP="00BC2033">
      <w:pPr>
        <w:spacing w:after="0" w:line="240" w:lineRule="auto"/>
        <w:ind w:left="2832" w:firstLine="708"/>
        <w:jc w:val="both"/>
        <w:rPr>
          <w:rFonts w:ascii="Albertus Medium" w:hAnsi="Albertus Medium"/>
          <w:sz w:val="24"/>
          <w:szCs w:val="24"/>
        </w:rPr>
      </w:pPr>
      <w:r w:rsidRPr="00575A79">
        <w:rPr>
          <w:rFonts w:ascii="Albertus Medium" w:hAnsi="Albertus Medium"/>
          <w:b/>
          <w:color w:val="4F81BD" w:themeColor="accent1"/>
          <w:sz w:val="24"/>
          <w:szCs w:val="24"/>
        </w:rPr>
        <w:t>Horaires</w:t>
      </w:r>
      <w:r w:rsidR="00C914CF" w:rsidRPr="00575A79">
        <w:rPr>
          <w:rFonts w:ascii="Albertus Medium" w:hAnsi="Albertus Medium"/>
          <w:b/>
          <w:color w:val="4F81BD" w:themeColor="accent1"/>
          <w:sz w:val="24"/>
          <w:szCs w:val="24"/>
        </w:rPr>
        <w:t xml:space="preserve"> :</w:t>
      </w:r>
      <w:r w:rsidR="00C914CF" w:rsidRPr="00575A79">
        <w:rPr>
          <w:rFonts w:ascii="Albertus Medium" w:hAnsi="Albertus Medium"/>
          <w:b/>
          <w:color w:val="0070C0"/>
          <w:sz w:val="24"/>
          <w:szCs w:val="24"/>
        </w:rPr>
        <w:t xml:space="preserve"> </w:t>
      </w:r>
      <w:r w:rsidR="00C914CF" w:rsidRPr="00575A79">
        <w:rPr>
          <w:rFonts w:ascii="Albertus Medium" w:hAnsi="Albertus Medium"/>
          <w:sz w:val="24"/>
          <w:szCs w:val="24"/>
        </w:rPr>
        <w:t xml:space="preserve">du lundi au vendredi : </w:t>
      </w:r>
      <w:r w:rsidR="00F23B3D" w:rsidRPr="00575A79">
        <w:rPr>
          <w:rFonts w:ascii="Albertus Medium" w:hAnsi="Albertus Medium"/>
          <w:sz w:val="24"/>
          <w:szCs w:val="24"/>
        </w:rPr>
        <w:t xml:space="preserve">10h – 13h / </w:t>
      </w:r>
      <w:r w:rsidR="00097AEC" w:rsidRPr="00575A79">
        <w:rPr>
          <w:rFonts w:ascii="Albertus Medium" w:hAnsi="Albertus Medium"/>
          <w:sz w:val="24"/>
          <w:szCs w:val="24"/>
        </w:rPr>
        <w:t>1</w:t>
      </w:r>
      <w:r w:rsidR="00020467" w:rsidRPr="00575A79">
        <w:rPr>
          <w:rFonts w:ascii="Albertus Medium" w:hAnsi="Albertus Medium"/>
          <w:sz w:val="24"/>
          <w:szCs w:val="24"/>
        </w:rPr>
        <w:t>4</w:t>
      </w:r>
      <w:r w:rsidR="00097AEC" w:rsidRPr="00575A79">
        <w:rPr>
          <w:rFonts w:ascii="Albertus Medium" w:hAnsi="Albertus Medium"/>
          <w:sz w:val="24"/>
          <w:szCs w:val="24"/>
        </w:rPr>
        <w:t>h</w:t>
      </w:r>
      <w:r w:rsidR="00C914CF" w:rsidRPr="00575A79">
        <w:rPr>
          <w:rFonts w:ascii="Albertus Medium" w:hAnsi="Albertus Medium"/>
          <w:sz w:val="24"/>
          <w:szCs w:val="24"/>
        </w:rPr>
        <w:t xml:space="preserve"> – </w:t>
      </w:r>
      <w:r w:rsidR="00097AEC" w:rsidRPr="00575A79">
        <w:rPr>
          <w:rFonts w:ascii="Albertus Medium" w:hAnsi="Albertus Medium"/>
          <w:sz w:val="24"/>
          <w:szCs w:val="24"/>
        </w:rPr>
        <w:t>17h</w:t>
      </w:r>
    </w:p>
    <w:p w14:paraId="2D27AA5F" w14:textId="77777777" w:rsidR="00C914CF" w:rsidRPr="00575A79" w:rsidRDefault="00C914CF" w:rsidP="00BC2033">
      <w:pPr>
        <w:spacing w:after="0" w:line="240" w:lineRule="auto"/>
        <w:ind w:left="2832" w:firstLine="708"/>
        <w:jc w:val="both"/>
        <w:rPr>
          <w:rFonts w:ascii="Albertus Medium" w:hAnsi="Albertus Medium"/>
          <w:b/>
          <w:color w:val="0070C0"/>
          <w:sz w:val="24"/>
          <w:szCs w:val="24"/>
        </w:rPr>
      </w:pPr>
      <w:r w:rsidRPr="00575A79">
        <w:rPr>
          <w:rFonts w:ascii="Albertus Medium" w:hAnsi="Albertus Medium"/>
          <w:b/>
          <w:color w:val="4F81BD" w:themeColor="accent1"/>
          <w:sz w:val="24"/>
          <w:szCs w:val="24"/>
        </w:rPr>
        <w:t>Calendrier :</w:t>
      </w:r>
      <w:r w:rsidRPr="00575A79">
        <w:rPr>
          <w:rFonts w:ascii="Albertus Medium" w:hAnsi="Albertus Medium"/>
          <w:b/>
          <w:color w:val="0070C0"/>
          <w:sz w:val="24"/>
          <w:szCs w:val="24"/>
        </w:rPr>
        <w:t xml:space="preserve"> </w:t>
      </w:r>
      <w:r w:rsidR="00F23B3D" w:rsidRPr="00575A79">
        <w:rPr>
          <w:rFonts w:ascii="Albertus Medium" w:hAnsi="Albertus Medium"/>
          <w:sz w:val="24"/>
          <w:szCs w:val="24"/>
        </w:rPr>
        <w:t>du 27 juin au 8 juillet / du 18 au 29 juillet</w:t>
      </w:r>
    </w:p>
    <w:p w14:paraId="65BFD068" w14:textId="77777777" w:rsidR="00A04539" w:rsidRPr="00575A79" w:rsidRDefault="00A04539" w:rsidP="00BC2033">
      <w:pPr>
        <w:spacing w:after="0" w:line="240" w:lineRule="auto"/>
        <w:ind w:left="2832" w:firstLine="708"/>
        <w:jc w:val="both"/>
        <w:rPr>
          <w:rFonts w:ascii="Albertus Medium" w:hAnsi="Albertus Medium"/>
          <w:sz w:val="24"/>
          <w:szCs w:val="24"/>
        </w:rPr>
      </w:pPr>
      <w:r w:rsidRPr="00575A79">
        <w:rPr>
          <w:rFonts w:ascii="Albertus Medium" w:hAnsi="Albertus Medium"/>
          <w:b/>
          <w:color w:val="4F81BD" w:themeColor="accent1"/>
          <w:sz w:val="24"/>
          <w:szCs w:val="24"/>
        </w:rPr>
        <w:t>Prix :</w:t>
      </w:r>
      <w:r w:rsidRPr="00575A79">
        <w:rPr>
          <w:rFonts w:ascii="Albertus Medium" w:hAnsi="Albertus Medium"/>
          <w:b/>
          <w:color w:val="0070C0"/>
          <w:sz w:val="24"/>
          <w:szCs w:val="24"/>
        </w:rPr>
        <w:t xml:space="preserve"> </w:t>
      </w:r>
      <w:r w:rsidR="00F23B3D" w:rsidRPr="00575A79">
        <w:rPr>
          <w:rFonts w:ascii="Albertus Medium" w:hAnsi="Albertus Medium"/>
          <w:sz w:val="24"/>
          <w:szCs w:val="24"/>
        </w:rPr>
        <w:t>1800</w:t>
      </w:r>
      <w:r w:rsidRPr="00575A79">
        <w:rPr>
          <w:rFonts w:ascii="Albertus Medium" w:hAnsi="Albertus Medium"/>
          <w:sz w:val="24"/>
          <w:szCs w:val="24"/>
        </w:rPr>
        <w:t xml:space="preserve"> TL / matériel</w:t>
      </w:r>
      <w:r w:rsidR="00D60E86" w:rsidRPr="00575A79">
        <w:rPr>
          <w:rFonts w:ascii="Albertus Medium" w:hAnsi="Albertus Medium"/>
          <w:sz w:val="24"/>
          <w:szCs w:val="24"/>
        </w:rPr>
        <w:t xml:space="preserve"> </w:t>
      </w:r>
      <w:r w:rsidR="00F23B3D" w:rsidRPr="00575A79">
        <w:rPr>
          <w:rFonts w:ascii="Albertus Medium" w:hAnsi="Albertus Medium"/>
          <w:sz w:val="24"/>
          <w:szCs w:val="24"/>
        </w:rPr>
        <w:t>non-</w:t>
      </w:r>
      <w:r w:rsidR="00D60E86" w:rsidRPr="00575A79">
        <w:rPr>
          <w:rFonts w:ascii="Albertus Medium" w:hAnsi="Albertus Medium"/>
          <w:sz w:val="24"/>
          <w:szCs w:val="24"/>
        </w:rPr>
        <w:t>compris</w:t>
      </w:r>
    </w:p>
    <w:bookmarkEnd w:id="0"/>
    <w:p w14:paraId="0AAB1414" w14:textId="4A69FE7A" w:rsidR="006A41DD" w:rsidRDefault="00CC1235" w:rsidP="00CC1235">
      <w:pPr>
        <w:tabs>
          <w:tab w:val="left" w:pos="2280"/>
        </w:tabs>
        <w:spacing w:after="0" w:line="240" w:lineRule="auto"/>
        <w:rPr>
          <w:rFonts w:ascii="Albertus Medium" w:hAnsi="Albertus Medium"/>
          <w:b/>
          <w:color w:val="00B050"/>
          <w:sz w:val="24"/>
          <w:szCs w:val="24"/>
        </w:rPr>
      </w:pPr>
      <w:r w:rsidRPr="00F83D98">
        <w:rPr>
          <w:rFonts w:ascii="Albertus Medium" w:hAnsi="Albertus Medium"/>
          <w:b/>
          <w:color w:val="00B050"/>
          <w:sz w:val="24"/>
          <w:szCs w:val="24"/>
        </w:rPr>
        <w:tab/>
      </w:r>
    </w:p>
    <w:p w14:paraId="5F5469A8" w14:textId="77777777" w:rsidR="00575A79" w:rsidRPr="00F83D98" w:rsidRDefault="00575A79" w:rsidP="00CC1235">
      <w:pPr>
        <w:tabs>
          <w:tab w:val="left" w:pos="2280"/>
        </w:tabs>
        <w:spacing w:after="0" w:line="240" w:lineRule="auto"/>
        <w:rPr>
          <w:rFonts w:ascii="Albertus Medium" w:hAnsi="Albertus Medium"/>
          <w:b/>
          <w:color w:val="00B050"/>
          <w:sz w:val="24"/>
          <w:szCs w:val="24"/>
        </w:rPr>
      </w:pPr>
    </w:p>
    <w:p w14:paraId="7C865D64" w14:textId="254B68C9" w:rsidR="00575A79" w:rsidRPr="00D079D8" w:rsidRDefault="00575A79" w:rsidP="00575A79">
      <w:pPr>
        <w:spacing w:after="0" w:line="240" w:lineRule="auto"/>
        <w:rPr>
          <w:rFonts w:ascii="Albertus Extra Bold" w:hAnsi="Albertus Extra Bold"/>
          <w:b/>
          <w:color w:val="0070C0"/>
          <w:sz w:val="52"/>
          <w:szCs w:val="52"/>
          <w:lang w:val="tr-T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079D8">
        <w:rPr>
          <w:rFonts w:ascii="Albertus Extra Bold" w:hAnsi="Albertus Extra Bold"/>
          <w:b/>
          <w:noProof/>
          <w:color w:val="0070C0"/>
          <w:sz w:val="52"/>
          <w:szCs w:val="52"/>
          <w:lang w:val="tr-T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80768" behindDoc="1" locked="0" layoutInCell="1" allowOverlap="1" wp14:anchorId="00BA7A87" wp14:editId="0CFB39C7">
            <wp:simplePos x="0" y="0"/>
            <wp:positionH relativeFrom="column">
              <wp:posOffset>6739172</wp:posOffset>
            </wp:positionH>
            <wp:positionV relativeFrom="paragraph">
              <wp:posOffset>4684</wp:posOffset>
            </wp:positionV>
            <wp:extent cx="2350770" cy="1321435"/>
            <wp:effectExtent l="0" t="0" r="0" b="0"/>
            <wp:wrapTight wrapText="bothSides">
              <wp:wrapPolygon edited="0">
                <wp:start x="0" y="0"/>
                <wp:lineTo x="0" y="21174"/>
                <wp:lineTo x="21355" y="21174"/>
                <wp:lineTo x="21355" y="0"/>
                <wp:lineTo x="0" y="0"/>
              </wp:wrapPolygon>
            </wp:wrapTight>
            <wp:docPr id="5" name="Resim 5" descr="iç mekan, oyuncak, uzaktan, oyu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iç mekan, oyuncak, uzaktan, oyu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321435"/>
                    </a:xfrm>
                    <a:prstGeom prst="rect">
                      <a:avLst/>
                    </a:prstGeom>
                  </pic:spPr>
                </pic:pic>
              </a:graphicData>
            </a:graphic>
            <wp14:sizeRelH relativeFrom="margin">
              <wp14:pctWidth>0</wp14:pctWidth>
            </wp14:sizeRelH>
            <wp14:sizeRelV relativeFrom="margin">
              <wp14:pctHeight>0</wp14:pctHeight>
            </wp14:sizeRelV>
          </wp:anchor>
        </w:drawing>
      </w:r>
      <w:r>
        <w:rPr>
          <w:rFonts w:ascii="Albertus Extra Bold" w:hAnsi="Albertus Extra Bold"/>
          <w:b/>
          <w:noProof/>
          <w:color w:val="0070C0"/>
          <w:sz w:val="52"/>
          <w:szCs w:val="52"/>
          <w:lang w:val="tr-T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CLUB DE JEUX DE SOCIETE</w:t>
      </w:r>
    </w:p>
    <w:p w14:paraId="49B9C7EE" w14:textId="13076174" w:rsidR="00575A79" w:rsidRPr="003B5851" w:rsidRDefault="00575A79" w:rsidP="00575A79">
      <w:pPr>
        <w:spacing w:after="0" w:line="240" w:lineRule="auto"/>
        <w:jc w:val="both"/>
        <w:rPr>
          <w:rFonts w:ascii="Albertus Medium" w:hAnsi="Albertus Medium"/>
          <w:sz w:val="24"/>
          <w:szCs w:val="24"/>
        </w:rPr>
      </w:pPr>
      <w:r w:rsidRPr="003B5851">
        <w:rPr>
          <w:rFonts w:ascii="Albertus Medium" w:hAnsi="Albertus Medium"/>
          <w:sz w:val="24"/>
          <w:szCs w:val="24"/>
        </w:rPr>
        <w:t>Passez un bon moment avec vos amis tout en jouant et améliorant votre français avec cette n</w:t>
      </w:r>
      <w:r w:rsidRPr="003B5851">
        <w:rPr>
          <w:rFonts w:ascii="Albertus Medium" w:hAnsi="Albertus Medium"/>
          <w:sz w:val="24"/>
          <w:szCs w:val="24"/>
        </w:rPr>
        <w:t xml:space="preserve">ouvelle approche assez sympathique dans l’apprentissage des langues étrangères. </w:t>
      </w:r>
    </w:p>
    <w:p w14:paraId="269A0188" w14:textId="77777777" w:rsidR="003B5851" w:rsidRPr="00575A79" w:rsidRDefault="003B5851" w:rsidP="003B5851">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Durée de l’atelier :</w:t>
      </w:r>
      <w:r w:rsidRPr="00575A79">
        <w:rPr>
          <w:rFonts w:ascii="Albertus Medium" w:hAnsi="Albertus Medium"/>
          <w:color w:val="0070C0"/>
          <w:sz w:val="24"/>
          <w:szCs w:val="24"/>
        </w:rPr>
        <w:t xml:space="preserve"> </w:t>
      </w:r>
      <w:r w:rsidRPr="00575A79">
        <w:rPr>
          <w:rFonts w:ascii="Albertus Medium" w:hAnsi="Albertus Medium"/>
          <w:sz w:val="24"/>
          <w:szCs w:val="24"/>
        </w:rPr>
        <w:t>30h / 2 semaines</w:t>
      </w:r>
    </w:p>
    <w:p w14:paraId="7D3978B2" w14:textId="163821E3" w:rsidR="003B5851" w:rsidRPr="00575A79" w:rsidRDefault="003B5851" w:rsidP="003B5851">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Age :</w:t>
      </w:r>
      <w:r w:rsidRPr="00575A79">
        <w:rPr>
          <w:rFonts w:ascii="Albertus Medium" w:hAnsi="Albertus Medium"/>
          <w:b/>
          <w:color w:val="0070C0"/>
          <w:sz w:val="24"/>
          <w:szCs w:val="24"/>
        </w:rPr>
        <w:t xml:space="preserve"> </w:t>
      </w:r>
      <w:r>
        <w:rPr>
          <w:rFonts w:ascii="Albertus Medium" w:hAnsi="Albertus Medium"/>
          <w:sz w:val="24"/>
          <w:szCs w:val="24"/>
        </w:rPr>
        <w:t>7</w:t>
      </w:r>
      <w:r w:rsidRPr="00575A79">
        <w:rPr>
          <w:rFonts w:ascii="Albertus Medium" w:hAnsi="Albertus Medium"/>
          <w:sz w:val="24"/>
          <w:szCs w:val="24"/>
        </w:rPr>
        <w:t xml:space="preserve"> – </w:t>
      </w:r>
      <w:r>
        <w:rPr>
          <w:rFonts w:ascii="Albertus Medium" w:hAnsi="Albertus Medium"/>
          <w:sz w:val="24"/>
          <w:szCs w:val="24"/>
        </w:rPr>
        <w:t>9</w:t>
      </w:r>
      <w:r w:rsidRPr="00575A79">
        <w:rPr>
          <w:rFonts w:ascii="Albertus Medium" w:hAnsi="Albertus Medium"/>
          <w:sz w:val="24"/>
          <w:szCs w:val="24"/>
        </w:rPr>
        <w:t xml:space="preserve"> ans / </w:t>
      </w:r>
      <w:r>
        <w:rPr>
          <w:rFonts w:ascii="Albertus Medium" w:hAnsi="Albertus Medium"/>
          <w:sz w:val="24"/>
          <w:szCs w:val="24"/>
        </w:rPr>
        <w:t>10</w:t>
      </w:r>
      <w:r w:rsidRPr="00575A79">
        <w:rPr>
          <w:rFonts w:ascii="Albertus Medium" w:hAnsi="Albertus Medium"/>
          <w:sz w:val="24"/>
          <w:szCs w:val="24"/>
        </w:rPr>
        <w:t xml:space="preserve"> – 1</w:t>
      </w:r>
      <w:r>
        <w:rPr>
          <w:rFonts w:ascii="Albertus Medium" w:hAnsi="Albertus Medium"/>
          <w:sz w:val="24"/>
          <w:szCs w:val="24"/>
        </w:rPr>
        <w:t>3</w:t>
      </w:r>
      <w:r w:rsidRPr="00575A79">
        <w:rPr>
          <w:rFonts w:ascii="Albertus Medium" w:hAnsi="Albertus Medium"/>
          <w:sz w:val="24"/>
          <w:szCs w:val="24"/>
        </w:rPr>
        <w:t xml:space="preserve"> ans </w:t>
      </w:r>
      <w:r>
        <w:rPr>
          <w:rFonts w:ascii="Albertus Medium" w:hAnsi="Albertus Medium"/>
          <w:sz w:val="24"/>
          <w:szCs w:val="24"/>
        </w:rPr>
        <w:t>/ 14 – 15 ans</w:t>
      </w:r>
    </w:p>
    <w:p w14:paraId="20D85102" w14:textId="77777777" w:rsidR="003B5851" w:rsidRPr="00575A79" w:rsidRDefault="003B5851" w:rsidP="003B5851">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Horaires :</w:t>
      </w:r>
      <w:r w:rsidRPr="00575A79">
        <w:rPr>
          <w:rFonts w:ascii="Albertus Medium" w:hAnsi="Albertus Medium"/>
          <w:b/>
          <w:color w:val="0070C0"/>
          <w:sz w:val="24"/>
          <w:szCs w:val="24"/>
        </w:rPr>
        <w:t xml:space="preserve"> </w:t>
      </w:r>
      <w:r w:rsidRPr="00575A79">
        <w:rPr>
          <w:rFonts w:ascii="Albertus Medium" w:hAnsi="Albertus Medium"/>
          <w:sz w:val="24"/>
          <w:szCs w:val="24"/>
        </w:rPr>
        <w:t>du lundi au vendredi : 10h – 13h / 14h – 17h</w:t>
      </w:r>
    </w:p>
    <w:p w14:paraId="25A87572" w14:textId="77777777" w:rsidR="003B5851" w:rsidRPr="00575A79" w:rsidRDefault="003B5851" w:rsidP="003B5851">
      <w:pPr>
        <w:spacing w:after="0" w:line="240" w:lineRule="auto"/>
        <w:jc w:val="both"/>
        <w:rPr>
          <w:rFonts w:ascii="Albertus Medium" w:hAnsi="Albertus Medium"/>
          <w:b/>
          <w:color w:val="0070C0"/>
          <w:sz w:val="24"/>
          <w:szCs w:val="24"/>
        </w:rPr>
      </w:pPr>
      <w:r w:rsidRPr="00575A79">
        <w:rPr>
          <w:rFonts w:ascii="Albertus Medium" w:hAnsi="Albertus Medium"/>
          <w:b/>
          <w:color w:val="4F81BD" w:themeColor="accent1"/>
          <w:sz w:val="24"/>
          <w:szCs w:val="24"/>
        </w:rPr>
        <w:t>Calendrier :</w:t>
      </w:r>
      <w:r w:rsidRPr="00575A79">
        <w:rPr>
          <w:rFonts w:ascii="Albertus Medium" w:hAnsi="Albertus Medium"/>
          <w:b/>
          <w:color w:val="0070C0"/>
          <w:sz w:val="24"/>
          <w:szCs w:val="24"/>
        </w:rPr>
        <w:t xml:space="preserve"> </w:t>
      </w:r>
      <w:r w:rsidRPr="00575A79">
        <w:rPr>
          <w:rFonts w:ascii="Albertus Medium" w:hAnsi="Albertus Medium"/>
          <w:sz w:val="24"/>
          <w:szCs w:val="24"/>
        </w:rPr>
        <w:t>du 27 juin au 8 juillet / du 18 au 29 juillet</w:t>
      </w:r>
    </w:p>
    <w:p w14:paraId="4AAE6756" w14:textId="046E73ED" w:rsidR="003B5851" w:rsidRPr="00575A79" w:rsidRDefault="003B5851" w:rsidP="003B5851">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Prix :</w:t>
      </w:r>
      <w:r w:rsidRPr="00575A79">
        <w:rPr>
          <w:rFonts w:ascii="Albertus Medium" w:hAnsi="Albertus Medium"/>
          <w:b/>
          <w:color w:val="0070C0"/>
          <w:sz w:val="24"/>
          <w:szCs w:val="24"/>
        </w:rPr>
        <w:t xml:space="preserve"> </w:t>
      </w:r>
      <w:r w:rsidRPr="00575A79">
        <w:rPr>
          <w:rFonts w:ascii="Albertus Medium" w:hAnsi="Albertus Medium"/>
          <w:sz w:val="24"/>
          <w:szCs w:val="24"/>
        </w:rPr>
        <w:t>1800 TL</w:t>
      </w:r>
    </w:p>
    <w:p w14:paraId="012A2F6C" w14:textId="77777777" w:rsidR="00575A79" w:rsidRPr="00575A79" w:rsidRDefault="00575A79" w:rsidP="00F23B3D">
      <w:pPr>
        <w:spacing w:after="0" w:line="240" w:lineRule="auto"/>
        <w:rPr>
          <w:rFonts w:ascii="Albertus Extra Bold" w:hAnsi="Albertus Extra Bold"/>
          <w:b/>
          <w:color w:val="0091FE"/>
          <w:sz w:val="12"/>
          <w:szCs w:val="1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0878FDD" w14:textId="4B0E5D9D" w:rsidR="00F23B3D" w:rsidRPr="00575A79" w:rsidRDefault="00F23B3D" w:rsidP="00F23B3D">
      <w:pPr>
        <w:spacing w:after="0" w:line="240" w:lineRule="auto"/>
        <w:rPr>
          <w:rFonts w:ascii="Albertus Medium" w:hAnsi="Albertus Medium"/>
          <w:sz w:val="26"/>
          <w:szCs w:val="26"/>
          <w:lang w:val="tr-TR"/>
        </w:rPr>
      </w:pPr>
      <w:r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ATELIER</w:t>
      </w:r>
      <w:r w:rsidR="00127773"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ZENTANGLE</w:t>
      </w:r>
    </w:p>
    <w:p w14:paraId="4BA6F90F" w14:textId="087F2582" w:rsidR="00F23B3D" w:rsidRPr="00575A79" w:rsidRDefault="00F23B3D" w:rsidP="00BC2033">
      <w:pPr>
        <w:spacing w:after="0" w:line="240" w:lineRule="auto"/>
        <w:rPr>
          <w:rFonts w:ascii="Albertus Medium" w:hAnsi="Albertus Medium"/>
          <w:sz w:val="24"/>
          <w:szCs w:val="24"/>
        </w:rPr>
      </w:pPr>
      <w:r w:rsidRPr="00575A79">
        <w:rPr>
          <w:rFonts w:ascii="Albertus Medium" w:hAnsi="Albertus Medium"/>
          <w:sz w:val="24"/>
          <w:szCs w:val="24"/>
        </w:rPr>
        <w:t xml:space="preserve">Le </w:t>
      </w:r>
      <w:proofErr w:type="spellStart"/>
      <w:r w:rsidRPr="00575A79">
        <w:rPr>
          <w:rFonts w:ascii="Albertus Medium" w:hAnsi="Albertus Medium"/>
          <w:sz w:val="24"/>
          <w:szCs w:val="24"/>
        </w:rPr>
        <w:t>Zentangle</w:t>
      </w:r>
      <w:proofErr w:type="spellEnd"/>
      <w:r w:rsidRPr="00575A79">
        <w:rPr>
          <w:rFonts w:ascii="Albertus Medium" w:hAnsi="Albertus Medium"/>
          <w:sz w:val="24"/>
          <w:szCs w:val="24"/>
        </w:rPr>
        <w:t xml:space="preserve"> est une activité de dessin et de relaxation qui permet à l’esprit de se recentrer et qui est accessible à tous qui allie “ zen” à “ tangle” qui veut dire “ dessin enchevêtré".</w:t>
      </w:r>
    </w:p>
    <w:p w14:paraId="5FADA43E" w14:textId="1735DD80" w:rsidR="00F23B3D" w:rsidRPr="00575A79" w:rsidRDefault="00F23B3D" w:rsidP="00BC2033">
      <w:pPr>
        <w:pStyle w:val="NormalWeb"/>
        <w:spacing w:before="0" w:beforeAutospacing="0" w:after="0" w:afterAutospacing="0"/>
        <w:rPr>
          <w:rFonts w:ascii="Albertus Medium" w:hAnsi="Albertus Medium"/>
          <w:lang w:val="fr-FR" w:eastAsia="fr-FR"/>
        </w:rPr>
      </w:pPr>
      <w:r w:rsidRPr="00575A79">
        <w:rPr>
          <w:rFonts w:ascii="Albertus Medium" w:hAnsi="Albertus Medium"/>
          <w:lang w:val="fr-FR" w:eastAsia="fr-FR"/>
        </w:rPr>
        <w:t>La méthode du Zentangle propose d’apprendre à se relaxer tout en dessinant des motifs très divers qui permettent aux enfants d’apprendre des techniques simples de dessin pour se laisser guider par l’inspiration.</w:t>
      </w:r>
    </w:p>
    <w:p w14:paraId="2382B8AA" w14:textId="10B9D305" w:rsidR="00F23B3D" w:rsidRDefault="00BC2033" w:rsidP="00BC2033">
      <w:pPr>
        <w:pStyle w:val="NormalWeb"/>
        <w:spacing w:before="0" w:beforeAutospacing="0" w:after="0" w:afterAutospacing="0"/>
        <w:rPr>
          <w:rFonts w:ascii="Albertus Medium" w:hAnsi="Albertus Medium"/>
          <w:noProof/>
        </w:rPr>
      </w:pPr>
      <w:r w:rsidRPr="00575A79">
        <w:rPr>
          <w:rFonts w:ascii="Albertus Medium" w:hAnsi="Albertus Medium"/>
          <w:noProof/>
        </w:rPr>
        <w:drawing>
          <wp:anchor distT="0" distB="0" distL="114300" distR="114300" simplePos="0" relativeHeight="251677696" behindDoc="1" locked="0" layoutInCell="1" allowOverlap="1" wp14:anchorId="2CCD2EB8" wp14:editId="16D8A836">
            <wp:simplePos x="0" y="0"/>
            <wp:positionH relativeFrom="margin">
              <wp:posOffset>5622554</wp:posOffset>
            </wp:positionH>
            <wp:positionV relativeFrom="paragraph">
              <wp:posOffset>309814</wp:posOffset>
            </wp:positionV>
            <wp:extent cx="2244436" cy="1187818"/>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4436" cy="1187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B3D" w:rsidRPr="00575A79">
        <w:rPr>
          <w:rFonts w:ascii="Albertus Medium" w:hAnsi="Albertus Medium"/>
          <w:lang w:val="fr-FR" w:eastAsia="fr-FR"/>
        </w:rPr>
        <w:t>Par ailleurs, cette activité a également un effet sur la confiance en soi car l’enfant fait appel à sa créativité, à ses propres idées et n’implique ni comparaison ni technique graphique.</w:t>
      </w:r>
      <w:r w:rsidR="00AE602F" w:rsidRPr="00575A79">
        <w:rPr>
          <w:rFonts w:ascii="Albertus Medium" w:hAnsi="Albertus Medium"/>
          <w:noProof/>
        </w:rPr>
        <w:t xml:space="preserve"> </w:t>
      </w:r>
    </w:p>
    <w:p w14:paraId="43E13185" w14:textId="77777777" w:rsidR="003B5851" w:rsidRPr="003B5851" w:rsidRDefault="003B5851" w:rsidP="00BC2033">
      <w:pPr>
        <w:pStyle w:val="NormalWeb"/>
        <w:spacing w:before="0" w:beforeAutospacing="0" w:after="0" w:afterAutospacing="0"/>
        <w:rPr>
          <w:rFonts w:ascii="Albertus Medium" w:hAnsi="Albertus Medium"/>
          <w:sz w:val="10"/>
          <w:szCs w:val="10"/>
          <w:lang w:val="fr-FR" w:eastAsia="fr-FR"/>
        </w:rPr>
      </w:pPr>
    </w:p>
    <w:p w14:paraId="68F318F0" w14:textId="3963B7C1" w:rsidR="00F23B3D" w:rsidRPr="00575A79" w:rsidRDefault="00F23B3D"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Durée de l’atelier :</w:t>
      </w:r>
      <w:r w:rsidRPr="00575A79">
        <w:rPr>
          <w:rFonts w:ascii="Albertus Medium" w:hAnsi="Albertus Medium"/>
          <w:color w:val="0070C0"/>
          <w:sz w:val="24"/>
          <w:szCs w:val="24"/>
        </w:rPr>
        <w:t xml:space="preserve"> </w:t>
      </w:r>
      <w:r w:rsidRPr="00575A79">
        <w:rPr>
          <w:rFonts w:ascii="Albertus Medium" w:hAnsi="Albertus Medium"/>
          <w:sz w:val="24"/>
          <w:szCs w:val="24"/>
        </w:rPr>
        <w:t xml:space="preserve">30h / 2 </w:t>
      </w:r>
      <w:r w:rsidR="00BC2033" w:rsidRPr="00575A79">
        <w:rPr>
          <w:rFonts w:ascii="Albertus Medium" w:hAnsi="Albertus Medium"/>
          <w:sz w:val="24"/>
          <w:szCs w:val="24"/>
        </w:rPr>
        <w:t>semaines</w:t>
      </w:r>
    </w:p>
    <w:p w14:paraId="51109E75" w14:textId="3ABFD07E" w:rsidR="00F23B3D" w:rsidRPr="00575A79" w:rsidRDefault="00BC2033"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 xml:space="preserve">Age </w:t>
      </w:r>
      <w:r w:rsidR="00F23B3D" w:rsidRPr="00575A79">
        <w:rPr>
          <w:rFonts w:ascii="Albertus Medium" w:hAnsi="Albertus Medium"/>
          <w:b/>
          <w:color w:val="4F81BD" w:themeColor="accent1"/>
          <w:sz w:val="24"/>
          <w:szCs w:val="24"/>
        </w:rPr>
        <w:t>:</w:t>
      </w:r>
      <w:r w:rsidR="00F23B3D" w:rsidRPr="00575A79">
        <w:rPr>
          <w:rFonts w:ascii="Albertus Medium" w:hAnsi="Albertus Medium"/>
          <w:b/>
          <w:color w:val="0070C0"/>
          <w:sz w:val="24"/>
          <w:szCs w:val="24"/>
        </w:rPr>
        <w:t xml:space="preserve"> </w:t>
      </w:r>
      <w:r w:rsidR="00F23B3D" w:rsidRPr="00575A79">
        <w:rPr>
          <w:rFonts w:ascii="Albertus Medium" w:hAnsi="Albertus Medium"/>
          <w:sz w:val="24"/>
          <w:szCs w:val="24"/>
        </w:rPr>
        <w:t xml:space="preserve">6 – 8 ans / 9 – 11 ans </w:t>
      </w:r>
      <w:r w:rsidR="00E144BE" w:rsidRPr="00575A79">
        <w:rPr>
          <w:rFonts w:ascii="Albertus Medium" w:hAnsi="Albertus Medium"/>
          <w:sz w:val="24"/>
          <w:szCs w:val="24"/>
        </w:rPr>
        <w:t>/ 14 – 15 ans</w:t>
      </w:r>
      <w:r w:rsidR="00E144BE" w:rsidRPr="00575A79">
        <w:rPr>
          <w:rFonts w:ascii="Albertus Medium" w:hAnsi="Albertus Medium"/>
          <w:sz w:val="24"/>
          <w:szCs w:val="24"/>
        </w:rPr>
        <w:tab/>
      </w:r>
    </w:p>
    <w:p w14:paraId="059BBE3B" w14:textId="1D49FEC7" w:rsidR="00F23B3D" w:rsidRPr="00575A79" w:rsidRDefault="00F23B3D"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Horaires :</w:t>
      </w:r>
      <w:r w:rsidRPr="00575A79">
        <w:rPr>
          <w:rFonts w:ascii="Albertus Medium" w:hAnsi="Albertus Medium"/>
          <w:b/>
          <w:color w:val="0070C0"/>
          <w:sz w:val="24"/>
          <w:szCs w:val="24"/>
        </w:rPr>
        <w:t xml:space="preserve"> </w:t>
      </w:r>
      <w:r w:rsidRPr="00575A79">
        <w:rPr>
          <w:rFonts w:ascii="Albertus Medium" w:hAnsi="Albertus Medium"/>
          <w:sz w:val="24"/>
          <w:szCs w:val="24"/>
        </w:rPr>
        <w:t>du lundi au vendredi : 10h – 13h / 14h – 17h</w:t>
      </w:r>
    </w:p>
    <w:p w14:paraId="42DD9B1A" w14:textId="77777777" w:rsidR="00F23B3D" w:rsidRPr="00575A79" w:rsidRDefault="00F23B3D" w:rsidP="00BC2033">
      <w:pPr>
        <w:spacing w:after="0" w:line="240" w:lineRule="auto"/>
        <w:jc w:val="both"/>
        <w:rPr>
          <w:rFonts w:ascii="Albertus Medium" w:hAnsi="Albertus Medium"/>
          <w:b/>
          <w:color w:val="0070C0"/>
          <w:sz w:val="24"/>
          <w:szCs w:val="24"/>
        </w:rPr>
      </w:pPr>
      <w:r w:rsidRPr="00575A79">
        <w:rPr>
          <w:rFonts w:ascii="Albertus Medium" w:hAnsi="Albertus Medium"/>
          <w:b/>
          <w:color w:val="4F81BD" w:themeColor="accent1"/>
          <w:sz w:val="24"/>
          <w:szCs w:val="24"/>
        </w:rPr>
        <w:t>Calendrier :</w:t>
      </w:r>
      <w:r w:rsidRPr="00575A79">
        <w:rPr>
          <w:rFonts w:ascii="Albertus Medium" w:hAnsi="Albertus Medium"/>
          <w:b/>
          <w:color w:val="0070C0"/>
          <w:sz w:val="24"/>
          <w:szCs w:val="24"/>
        </w:rPr>
        <w:t xml:space="preserve"> </w:t>
      </w:r>
      <w:r w:rsidRPr="00575A79">
        <w:rPr>
          <w:rFonts w:ascii="Albertus Medium" w:hAnsi="Albertus Medium"/>
          <w:sz w:val="24"/>
          <w:szCs w:val="24"/>
        </w:rPr>
        <w:t>du 27 juin au 8 juillet / du 18 au 29 juillet</w:t>
      </w:r>
    </w:p>
    <w:p w14:paraId="4A93FABA" w14:textId="77777777" w:rsidR="00F23B3D" w:rsidRPr="00575A79" w:rsidRDefault="00F23B3D" w:rsidP="00BC2033">
      <w:pPr>
        <w:spacing w:after="0" w:line="240" w:lineRule="auto"/>
        <w:jc w:val="both"/>
        <w:rPr>
          <w:rFonts w:ascii="Albertus Medium" w:hAnsi="Albertus Medium"/>
          <w:sz w:val="24"/>
          <w:szCs w:val="24"/>
        </w:rPr>
      </w:pPr>
      <w:r w:rsidRPr="00575A79">
        <w:rPr>
          <w:rFonts w:ascii="Albertus Medium" w:hAnsi="Albertus Medium"/>
          <w:b/>
          <w:color w:val="4F81BD" w:themeColor="accent1"/>
          <w:sz w:val="24"/>
          <w:szCs w:val="24"/>
        </w:rPr>
        <w:t>Prix :</w:t>
      </w:r>
      <w:r w:rsidRPr="00575A79">
        <w:rPr>
          <w:rFonts w:ascii="Albertus Medium" w:hAnsi="Albertus Medium"/>
          <w:b/>
          <w:color w:val="0070C0"/>
          <w:sz w:val="24"/>
          <w:szCs w:val="24"/>
        </w:rPr>
        <w:t xml:space="preserve"> </w:t>
      </w:r>
      <w:r w:rsidRPr="00575A79">
        <w:rPr>
          <w:rFonts w:ascii="Albertus Medium" w:hAnsi="Albertus Medium"/>
          <w:sz w:val="24"/>
          <w:szCs w:val="24"/>
        </w:rPr>
        <w:t>1800 TL / matériel non-compris</w:t>
      </w:r>
    </w:p>
    <w:p w14:paraId="12B11B94" w14:textId="2F7BC29A" w:rsidR="00BC2033" w:rsidRDefault="00BC2033" w:rsidP="000E5CDF">
      <w:pPr>
        <w:spacing w:after="120" w:line="240" w:lineRule="auto"/>
        <w:rPr>
          <w:rFonts w:ascii="Albertus Medium" w:hAnsi="Albertus Medium"/>
          <w:sz w:val="26"/>
          <w:szCs w:val="26"/>
        </w:rPr>
      </w:pPr>
    </w:p>
    <w:p w14:paraId="203F9D85" w14:textId="77777777" w:rsidR="00BC2033" w:rsidRPr="00575A79" w:rsidRDefault="00BC2033" w:rsidP="00BC2033">
      <w:pPr>
        <w:spacing w:after="0" w:line="240" w:lineRule="auto"/>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ATELİER DE THEATRE</w:t>
      </w:r>
    </w:p>
    <w:p w14:paraId="438AC458" w14:textId="74AE0A62" w:rsidR="00BC2033" w:rsidRPr="00575A79" w:rsidRDefault="00BC2033" w:rsidP="00BC2033">
      <w:pPr>
        <w:shd w:val="clear" w:color="auto" w:fill="FFFFFF"/>
        <w:textAlignment w:val="baseline"/>
        <w:rPr>
          <w:rFonts w:ascii="Albertus Medium" w:hAnsi="Albertus Medium"/>
          <w:sz w:val="24"/>
          <w:szCs w:val="24"/>
        </w:rPr>
      </w:pPr>
      <w:r w:rsidRPr="00575A79">
        <w:rPr>
          <w:rFonts w:ascii="Albertus Medium" w:hAnsi="Albertus Medium"/>
          <w:sz w:val="24"/>
          <w:szCs w:val="24"/>
        </w:rPr>
        <w:t>Savez-vous que la manière de prononcer une phrase peut changer sa signification ?  Grâce au jeu théâtral, nous travaillerons sur l'intonation et le rythme en langue française. Vous prendrez également conscience de l'importance du langage corporel pour accompagner votre discours oral. Nous privilégierons l'improvisation afin de ne dépendre d'aucun support écrit. </w:t>
      </w:r>
    </w:p>
    <w:p w14:paraId="3D9B3351" w14:textId="3D5B1660" w:rsidR="00BC2033" w:rsidRPr="00575A79" w:rsidRDefault="00312DF5" w:rsidP="00312DF5">
      <w:pPr>
        <w:spacing w:after="0" w:line="240" w:lineRule="auto"/>
        <w:ind w:left="5664"/>
        <w:rPr>
          <w:rFonts w:ascii="Albertus Medium" w:hAnsi="Albertus Medium"/>
          <w:sz w:val="24"/>
          <w:szCs w:val="24"/>
        </w:rPr>
      </w:pPr>
      <w:r w:rsidRPr="00575A79">
        <w:rPr>
          <w:rFonts w:ascii="Albertus Medium" w:hAnsi="Albertus Medium"/>
          <w:noProof/>
          <w:color w:val="4F81BD" w:themeColor="accent1"/>
          <w:sz w:val="24"/>
          <w:szCs w:val="24"/>
        </w:rPr>
        <w:drawing>
          <wp:anchor distT="0" distB="0" distL="114300" distR="114300" simplePos="0" relativeHeight="251678720" behindDoc="1" locked="0" layoutInCell="1" allowOverlap="1" wp14:anchorId="1AC9A6D8" wp14:editId="464E1AF4">
            <wp:simplePos x="0" y="0"/>
            <wp:positionH relativeFrom="column">
              <wp:posOffset>29631</wp:posOffset>
            </wp:positionH>
            <wp:positionV relativeFrom="paragraph">
              <wp:posOffset>8601</wp:posOffset>
            </wp:positionV>
            <wp:extent cx="2826327" cy="95919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855" cy="960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033" w:rsidRPr="00575A79">
        <w:rPr>
          <w:rFonts w:ascii="Albertus Medium" w:hAnsi="Albertus Medium"/>
          <w:b/>
          <w:color w:val="4F81BD" w:themeColor="accent1"/>
          <w:sz w:val="24"/>
          <w:szCs w:val="24"/>
        </w:rPr>
        <w:t>Durée du cours :</w:t>
      </w:r>
      <w:r w:rsidR="00BC2033" w:rsidRPr="00575A79">
        <w:rPr>
          <w:rFonts w:ascii="Albertus Extra Bold" w:hAnsi="Albertus Extra Bold"/>
          <w:b/>
          <w:color w:val="4F81BD" w:themeColor="accen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C2033" w:rsidRPr="00575A79">
        <w:rPr>
          <w:rFonts w:ascii="Albertus Medium" w:hAnsi="Albertus Medium"/>
          <w:sz w:val="24"/>
          <w:szCs w:val="24"/>
        </w:rPr>
        <w:t xml:space="preserve">30h </w:t>
      </w:r>
      <w:r w:rsidRPr="00575A79">
        <w:rPr>
          <w:rFonts w:ascii="Albertus Medium" w:hAnsi="Albertus Medium"/>
          <w:sz w:val="24"/>
          <w:szCs w:val="24"/>
        </w:rPr>
        <w:br/>
      </w:r>
      <w:r w:rsidR="00636E0E" w:rsidRPr="00575A79">
        <w:rPr>
          <w:rFonts w:ascii="Albertus Medium" w:hAnsi="Albertus Medium"/>
          <w:b/>
          <w:color w:val="4F81BD" w:themeColor="accent1"/>
          <w:sz w:val="24"/>
          <w:szCs w:val="24"/>
        </w:rPr>
        <w:t>Niveau :</w:t>
      </w:r>
      <w:r w:rsidR="00636E0E" w:rsidRPr="00575A79">
        <w:rPr>
          <w:rFonts w:ascii="Albertus Medium" w:hAnsi="Albertus Medium"/>
          <w:sz w:val="24"/>
          <w:szCs w:val="24"/>
        </w:rPr>
        <w:t xml:space="preserve"> A2 acquis</w:t>
      </w:r>
    </w:p>
    <w:p w14:paraId="060C91FB" w14:textId="10580468" w:rsidR="00BC2033" w:rsidRPr="00575A79" w:rsidRDefault="00BC2033" w:rsidP="00312DF5">
      <w:pPr>
        <w:spacing w:after="0" w:line="240" w:lineRule="auto"/>
        <w:ind w:left="4956" w:firstLine="708"/>
        <w:rPr>
          <w:rFonts w:ascii="Albertus Medium" w:hAnsi="Albertus Medium"/>
          <w:sz w:val="24"/>
          <w:szCs w:val="24"/>
        </w:rPr>
      </w:pPr>
      <w:r w:rsidRPr="00575A79">
        <w:rPr>
          <w:rFonts w:ascii="Albertus Medium" w:hAnsi="Albertus Medium"/>
          <w:b/>
          <w:color w:val="4F81BD" w:themeColor="accent1"/>
          <w:sz w:val="24"/>
          <w:szCs w:val="24"/>
        </w:rPr>
        <w:t>Calendrier :</w:t>
      </w:r>
      <w:r w:rsidRPr="00575A79">
        <w:rPr>
          <w:rFonts w:ascii="Albertus Medium" w:hAnsi="Albertus Medium"/>
          <w:sz w:val="24"/>
          <w:szCs w:val="24"/>
        </w:rPr>
        <w:t xml:space="preserve"> </w:t>
      </w:r>
      <w:r w:rsidR="00025318" w:rsidRPr="00575A79">
        <w:rPr>
          <w:rFonts w:ascii="Albertus Medium" w:hAnsi="Albertus Medium"/>
          <w:sz w:val="24"/>
          <w:szCs w:val="24"/>
        </w:rPr>
        <w:t>du lundi au vendredi : 10h – 13h / 14h – 17h / du 13 au 24 juin</w:t>
      </w:r>
    </w:p>
    <w:p w14:paraId="2B48FEB6" w14:textId="77777777" w:rsidR="00BC2033" w:rsidRPr="00575A79" w:rsidRDefault="00BC2033" w:rsidP="00312DF5">
      <w:pPr>
        <w:spacing w:after="0" w:line="240" w:lineRule="auto"/>
        <w:ind w:left="4956" w:firstLine="708"/>
        <w:jc w:val="both"/>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Medium" w:hAnsi="Albertus Medium"/>
          <w:b/>
          <w:color w:val="4F81BD" w:themeColor="accent1"/>
          <w:sz w:val="24"/>
          <w:szCs w:val="24"/>
        </w:rPr>
        <w:t>Tarif :</w:t>
      </w: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75A79">
        <w:rPr>
          <w:rFonts w:ascii="Albertus Medium" w:hAnsi="Albertus Medium"/>
          <w:sz w:val="24"/>
          <w:szCs w:val="24"/>
        </w:rPr>
        <w:t>1800 TL</w:t>
      </w:r>
    </w:p>
    <w:p w14:paraId="39E54C83" w14:textId="3D6CE22D" w:rsidR="00BC2033" w:rsidRDefault="00BC2033" w:rsidP="000E5CDF">
      <w:pPr>
        <w:spacing w:after="120" w:line="240" w:lineRule="auto"/>
        <w:rPr>
          <w:rFonts w:ascii="Albertus Medium" w:hAnsi="Albertus Medium"/>
          <w:sz w:val="26"/>
          <w:szCs w:val="26"/>
        </w:rPr>
      </w:pPr>
    </w:p>
    <w:p w14:paraId="4B97C61A" w14:textId="77777777" w:rsidR="00E476D2" w:rsidRPr="00575A79" w:rsidRDefault="00E8715C" w:rsidP="000E5CDF">
      <w:pPr>
        <w:spacing w:after="120" w:line="240" w:lineRule="auto"/>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Pour</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les jeunes apprenants </w:t>
      </w:r>
      <w:r w:rsidR="000E5CDF"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souhaitant participer</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EB4880"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à un</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cours de français et à </w:t>
      </w:r>
      <w:r w:rsidR="00EB4880"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un </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atelier artistique, une pause déjeuner </w:t>
      </w:r>
      <w:r w:rsidR="00D60E86"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encadrée </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sera organisée entre 13h et </w:t>
      </w:r>
      <w:r w:rsidR="006562E1"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14h</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Les parents prépareront un déjeuner à emporter pour le</w:t>
      </w: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ur</w:t>
      </w:r>
      <w:r w:rsidR="00945E95"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 enfants.</w:t>
      </w:r>
    </w:p>
    <w:p w14:paraId="1897C3FE" w14:textId="77777777" w:rsidR="00E476D2" w:rsidRPr="00575A79" w:rsidRDefault="00E8715C" w:rsidP="00F83D98">
      <w:pPr>
        <w:spacing w:after="0" w:line="240" w:lineRule="auto"/>
        <w:rPr>
          <w:rFonts w:ascii="Albertus Medium" w:hAnsi="Albertus Medium"/>
          <w:sz w:val="24"/>
          <w:szCs w:val="24"/>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Horaires</w:t>
      </w:r>
      <w:r w:rsidR="00E476D2"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00E476D2" w:rsidRPr="00575A79">
        <w:rPr>
          <w:rFonts w:ascii="Albertus Medium" w:hAnsi="Albertus Medium"/>
          <w:color w:val="4F81BD" w:themeColor="accent1"/>
          <w:sz w:val="24"/>
          <w:szCs w:val="24"/>
        </w:rPr>
        <w:t xml:space="preserve"> </w:t>
      </w:r>
      <w:r w:rsidRPr="00575A79">
        <w:rPr>
          <w:rFonts w:ascii="Albertus Medium" w:hAnsi="Albertus Medium"/>
          <w:sz w:val="24"/>
          <w:szCs w:val="24"/>
        </w:rPr>
        <w:t>de 10</w:t>
      </w:r>
      <w:r w:rsidR="00E476D2" w:rsidRPr="00575A79">
        <w:rPr>
          <w:rFonts w:ascii="Albertus Medium" w:hAnsi="Albertus Medium"/>
          <w:sz w:val="24"/>
          <w:szCs w:val="24"/>
        </w:rPr>
        <w:t>h</w:t>
      </w:r>
      <w:r w:rsidRPr="00575A79">
        <w:rPr>
          <w:rFonts w:ascii="Albertus Medium" w:hAnsi="Albertus Medium"/>
          <w:sz w:val="24"/>
          <w:szCs w:val="24"/>
        </w:rPr>
        <w:t xml:space="preserve"> à 1</w:t>
      </w:r>
      <w:r w:rsidR="006562E1" w:rsidRPr="00575A79">
        <w:rPr>
          <w:rFonts w:ascii="Albertus Medium" w:hAnsi="Albertus Medium"/>
          <w:sz w:val="24"/>
          <w:szCs w:val="24"/>
        </w:rPr>
        <w:t>7h</w:t>
      </w:r>
    </w:p>
    <w:p w14:paraId="11469402" w14:textId="77777777" w:rsidR="00A25A70" w:rsidRPr="00575A79" w:rsidRDefault="00A25A70" w:rsidP="00A25A70">
      <w:pPr>
        <w:spacing w:after="0" w:line="240" w:lineRule="auto"/>
        <w:jc w:val="center"/>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INSTITUT FRANÇAIS DE TURQUIE - ISTANBUL</w:t>
      </w:r>
    </w:p>
    <w:p w14:paraId="5BA8D50F" w14:textId="77777777" w:rsidR="00A25A70" w:rsidRPr="00575A79" w:rsidRDefault="00A25A70" w:rsidP="00A25A70">
      <w:pPr>
        <w:spacing w:after="0" w:line="240" w:lineRule="auto"/>
        <w:jc w:val="center"/>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Istiklal</w:t>
      </w:r>
      <w:proofErr w:type="spellEnd"/>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cad. N°4 </w:t>
      </w:r>
      <w:proofErr w:type="spellStart"/>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Taksim</w:t>
      </w:r>
      <w:proofErr w:type="spellEnd"/>
    </w:p>
    <w:p w14:paraId="77029376" w14:textId="77777777" w:rsidR="00A25A70" w:rsidRPr="00575A79" w:rsidRDefault="00A25A70" w:rsidP="00A25A70">
      <w:pPr>
        <w:spacing w:after="0" w:line="240" w:lineRule="auto"/>
        <w:jc w:val="center"/>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0850 755 68 00 – 11 – 12 </w:t>
      </w:r>
    </w:p>
    <w:p w14:paraId="38E00F1A" w14:textId="77777777" w:rsidR="00A25A70" w:rsidRPr="00575A79" w:rsidRDefault="00A25A70" w:rsidP="00A25A70">
      <w:pPr>
        <w:spacing w:after="0" w:line="240" w:lineRule="auto"/>
        <w:jc w:val="center"/>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kurslar.taksim@ifturquie.org</w:t>
      </w:r>
    </w:p>
    <w:p w14:paraId="06B02E64" w14:textId="77777777" w:rsidR="00A25A70" w:rsidRPr="00575A79" w:rsidRDefault="00A25A70" w:rsidP="00A25A70">
      <w:pPr>
        <w:spacing w:after="0" w:line="240" w:lineRule="auto"/>
        <w:jc w:val="center"/>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5A79">
        <w:rPr>
          <w:rFonts w:ascii="Albertus Extra Bold" w:hAnsi="Albertus Extra Bold"/>
          <w:b/>
          <w:color w:val="0070C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www.ifturquie.org</w:t>
      </w:r>
    </w:p>
    <w:p w14:paraId="2FF072EB" w14:textId="77777777" w:rsidR="0076581B" w:rsidRPr="00E35945" w:rsidRDefault="0076581B">
      <w:pPr>
        <w:spacing w:after="0" w:line="240" w:lineRule="auto"/>
        <w:jc w:val="center"/>
        <w:rPr>
          <w:sz w:val="4"/>
          <w:szCs w:val="4"/>
        </w:rPr>
      </w:pPr>
    </w:p>
    <w:sectPr w:rsidR="0076581B" w:rsidRPr="00E35945" w:rsidSect="00D93349">
      <w:pgSz w:w="16839" w:h="23814" w:code="8"/>
      <w:pgMar w:top="454" w:right="821" w:bottom="284" w:left="851" w:header="709" w:footer="709"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D2"/>
    <w:rsid w:val="00020467"/>
    <w:rsid w:val="000213AA"/>
    <w:rsid w:val="00025318"/>
    <w:rsid w:val="00046C73"/>
    <w:rsid w:val="000525E9"/>
    <w:rsid w:val="00062EA6"/>
    <w:rsid w:val="00097AEC"/>
    <w:rsid w:val="000A2719"/>
    <w:rsid w:val="000C638E"/>
    <w:rsid w:val="000E4044"/>
    <w:rsid w:val="000E5CDF"/>
    <w:rsid w:val="000F6E50"/>
    <w:rsid w:val="001039D9"/>
    <w:rsid w:val="00127773"/>
    <w:rsid w:val="00147C39"/>
    <w:rsid w:val="00194982"/>
    <w:rsid w:val="001C46E1"/>
    <w:rsid w:val="001C55E7"/>
    <w:rsid w:val="001F5355"/>
    <w:rsid w:val="002144C3"/>
    <w:rsid w:val="002259D6"/>
    <w:rsid w:val="0023788A"/>
    <w:rsid w:val="00240A41"/>
    <w:rsid w:val="00243B5D"/>
    <w:rsid w:val="002442AC"/>
    <w:rsid w:val="0029189C"/>
    <w:rsid w:val="002A54DF"/>
    <w:rsid w:val="002B0C1A"/>
    <w:rsid w:val="002E16FE"/>
    <w:rsid w:val="00304633"/>
    <w:rsid w:val="00312DF5"/>
    <w:rsid w:val="003574A2"/>
    <w:rsid w:val="00393DC0"/>
    <w:rsid w:val="00395F1D"/>
    <w:rsid w:val="003A40E3"/>
    <w:rsid w:val="003B5851"/>
    <w:rsid w:val="003D4E21"/>
    <w:rsid w:val="00404E36"/>
    <w:rsid w:val="004227F8"/>
    <w:rsid w:val="0043774F"/>
    <w:rsid w:val="00453C35"/>
    <w:rsid w:val="00455257"/>
    <w:rsid w:val="00461D93"/>
    <w:rsid w:val="00485F46"/>
    <w:rsid w:val="004A4680"/>
    <w:rsid w:val="004A47F0"/>
    <w:rsid w:val="004D6271"/>
    <w:rsid w:val="0050268E"/>
    <w:rsid w:val="005106CF"/>
    <w:rsid w:val="00575A79"/>
    <w:rsid w:val="00584701"/>
    <w:rsid w:val="0059637A"/>
    <w:rsid w:val="00597348"/>
    <w:rsid w:val="005C2113"/>
    <w:rsid w:val="005F0393"/>
    <w:rsid w:val="006120BC"/>
    <w:rsid w:val="006133B2"/>
    <w:rsid w:val="00627793"/>
    <w:rsid w:val="00636E0E"/>
    <w:rsid w:val="006562E1"/>
    <w:rsid w:val="006A41DD"/>
    <w:rsid w:val="006B15BE"/>
    <w:rsid w:val="006E04A5"/>
    <w:rsid w:val="006F0AFD"/>
    <w:rsid w:val="00723B07"/>
    <w:rsid w:val="00746F58"/>
    <w:rsid w:val="0076545B"/>
    <w:rsid w:val="0076581B"/>
    <w:rsid w:val="007744D7"/>
    <w:rsid w:val="0078181E"/>
    <w:rsid w:val="007840A4"/>
    <w:rsid w:val="00785732"/>
    <w:rsid w:val="007A35CD"/>
    <w:rsid w:val="007C0E41"/>
    <w:rsid w:val="0082488D"/>
    <w:rsid w:val="00884383"/>
    <w:rsid w:val="008960FA"/>
    <w:rsid w:val="008B3C2D"/>
    <w:rsid w:val="008E032F"/>
    <w:rsid w:val="00902308"/>
    <w:rsid w:val="00905577"/>
    <w:rsid w:val="009271B2"/>
    <w:rsid w:val="00945E95"/>
    <w:rsid w:val="009472E6"/>
    <w:rsid w:val="009600E2"/>
    <w:rsid w:val="0098082C"/>
    <w:rsid w:val="009871DD"/>
    <w:rsid w:val="009A3DF6"/>
    <w:rsid w:val="009C435B"/>
    <w:rsid w:val="009D23C8"/>
    <w:rsid w:val="009D7D27"/>
    <w:rsid w:val="009F4E18"/>
    <w:rsid w:val="009F5F31"/>
    <w:rsid w:val="00A04539"/>
    <w:rsid w:val="00A12BD7"/>
    <w:rsid w:val="00A20C96"/>
    <w:rsid w:val="00A2439C"/>
    <w:rsid w:val="00A25A70"/>
    <w:rsid w:val="00A32610"/>
    <w:rsid w:val="00A56304"/>
    <w:rsid w:val="00A56EC8"/>
    <w:rsid w:val="00A9646C"/>
    <w:rsid w:val="00AB5B9C"/>
    <w:rsid w:val="00AC1974"/>
    <w:rsid w:val="00AD78B2"/>
    <w:rsid w:val="00AE10E9"/>
    <w:rsid w:val="00AE602F"/>
    <w:rsid w:val="00B007AE"/>
    <w:rsid w:val="00B161DE"/>
    <w:rsid w:val="00B164F0"/>
    <w:rsid w:val="00B271DF"/>
    <w:rsid w:val="00B34123"/>
    <w:rsid w:val="00B55CB7"/>
    <w:rsid w:val="00B71985"/>
    <w:rsid w:val="00B8206F"/>
    <w:rsid w:val="00B9019F"/>
    <w:rsid w:val="00BC0FD1"/>
    <w:rsid w:val="00BC2033"/>
    <w:rsid w:val="00BC269D"/>
    <w:rsid w:val="00BD6026"/>
    <w:rsid w:val="00BF507A"/>
    <w:rsid w:val="00BF6326"/>
    <w:rsid w:val="00C8742D"/>
    <w:rsid w:val="00C914CF"/>
    <w:rsid w:val="00C92DE5"/>
    <w:rsid w:val="00CC1235"/>
    <w:rsid w:val="00CC6269"/>
    <w:rsid w:val="00D05B6D"/>
    <w:rsid w:val="00D24522"/>
    <w:rsid w:val="00D251B7"/>
    <w:rsid w:val="00D3341A"/>
    <w:rsid w:val="00D567DE"/>
    <w:rsid w:val="00D60E86"/>
    <w:rsid w:val="00D72EF1"/>
    <w:rsid w:val="00D751D3"/>
    <w:rsid w:val="00D871D8"/>
    <w:rsid w:val="00D93349"/>
    <w:rsid w:val="00D95942"/>
    <w:rsid w:val="00DA1025"/>
    <w:rsid w:val="00DB3411"/>
    <w:rsid w:val="00DB6554"/>
    <w:rsid w:val="00DC46FF"/>
    <w:rsid w:val="00DF686B"/>
    <w:rsid w:val="00E144BE"/>
    <w:rsid w:val="00E35945"/>
    <w:rsid w:val="00E40606"/>
    <w:rsid w:val="00E476D2"/>
    <w:rsid w:val="00E50182"/>
    <w:rsid w:val="00E57332"/>
    <w:rsid w:val="00E7046C"/>
    <w:rsid w:val="00E8715C"/>
    <w:rsid w:val="00E906B3"/>
    <w:rsid w:val="00EA3BC8"/>
    <w:rsid w:val="00EA4359"/>
    <w:rsid w:val="00EB4880"/>
    <w:rsid w:val="00ED0413"/>
    <w:rsid w:val="00EE04AF"/>
    <w:rsid w:val="00F16A47"/>
    <w:rsid w:val="00F2091D"/>
    <w:rsid w:val="00F2243D"/>
    <w:rsid w:val="00F23B3D"/>
    <w:rsid w:val="00F6520C"/>
    <w:rsid w:val="00F83D98"/>
    <w:rsid w:val="00F84BD0"/>
    <w:rsid w:val="00FA6A95"/>
    <w:rsid w:val="00FB47AA"/>
    <w:rsid w:val="00FF0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5C6"/>
  <w15:docId w15:val="{40E2245A-8E8B-40F7-B779-CDAFC983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D2"/>
    <w:rPr>
      <w:rFonts w:ascii="Calibri" w:eastAsia="Times New Roman" w:hAnsi="Calibri" w:cs="Times New Roman"/>
      <w:lang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6D2"/>
    <w:rPr>
      <w:rFonts w:ascii="Tahoma" w:eastAsia="Times New Roman" w:hAnsi="Tahoma" w:cs="Tahoma"/>
      <w:sz w:val="16"/>
      <w:szCs w:val="16"/>
      <w:lang w:eastAsia="fr-FR"/>
    </w:rPr>
  </w:style>
  <w:style w:type="paragraph" w:styleId="NormalWeb">
    <w:name w:val="Normal (Web)"/>
    <w:basedOn w:val="Normal"/>
    <w:uiPriority w:val="99"/>
    <w:semiHidden/>
    <w:unhideWhenUsed/>
    <w:rsid w:val="00F23B3D"/>
    <w:pPr>
      <w:spacing w:before="100" w:beforeAutospacing="1" w:after="100" w:afterAutospacing="1" w:line="240" w:lineRule="auto"/>
    </w:pPr>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44B8-5DD8-44D2-BDBC-9BD377D9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429</Words>
  <Characters>2451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Zumra Kizilturk</dc:creator>
  <cp:keywords/>
  <dc:description/>
  <cp:lastModifiedBy>Orkun Gençoğlu</cp:lastModifiedBy>
  <cp:revision>7</cp:revision>
  <cp:lastPrinted>2013-04-04T09:17:00Z</cp:lastPrinted>
  <dcterms:created xsi:type="dcterms:W3CDTF">2022-04-25T14:44:00Z</dcterms:created>
  <dcterms:modified xsi:type="dcterms:W3CDTF">2022-05-16T07:16:00Z</dcterms:modified>
</cp:coreProperties>
</file>